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A0" w:rsidRPr="008D39A0" w:rsidRDefault="008D39A0" w:rsidP="008D39A0">
      <w:pPr>
        <w:spacing w:after="0" w:line="240" w:lineRule="auto"/>
        <w:jc w:val="right"/>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Приложение к письму Рособрнадзора</w:t>
      </w:r>
      <w:r w:rsidRPr="008D39A0">
        <w:rPr>
          <w:rFonts w:ascii="Times New Roman" w:eastAsia="Times New Roman" w:hAnsi="Times New Roman" w:cs="Times New Roman"/>
          <w:sz w:val="24"/>
          <w:szCs w:val="24"/>
          <w:lang w:eastAsia="ru-RU"/>
        </w:rPr>
        <w:br/>
        <w:t xml:space="preserve">от 05.03.2010 № 02-52-3/10-ин </w:t>
      </w:r>
    </w:p>
    <w:p w:rsidR="008D39A0" w:rsidRPr="008D39A0" w:rsidRDefault="008D39A0" w:rsidP="008D39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9A0">
        <w:rPr>
          <w:rFonts w:ascii="Times New Roman" w:eastAsia="Times New Roman" w:hAnsi="Times New Roman" w:cs="Times New Roman"/>
          <w:b/>
          <w:bCs/>
          <w:sz w:val="24"/>
          <w:szCs w:val="24"/>
          <w:lang w:eastAsia="ru-RU"/>
        </w:rPr>
        <w:t>Методические рекомендации</w:t>
      </w:r>
      <w:r w:rsidRPr="008D39A0">
        <w:rPr>
          <w:rFonts w:ascii="Times New Roman" w:eastAsia="Times New Roman" w:hAnsi="Times New Roman" w:cs="Times New Roman"/>
          <w:b/>
          <w:bCs/>
          <w:sz w:val="24"/>
          <w:szCs w:val="24"/>
          <w:lang w:eastAsia="ru-RU"/>
        </w:rPr>
        <w:br/>
        <w:t>по организации и проведению единого государственного экзамена (ЕГЭ) для лиц с ограниченными возможностями здоровья</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Настоящие методические рекомендации разработаны в целях разъяснения особенностей организации и проведения единого государственного экзамена (ЕГЭ) для лиц с ограниченными возможностями здоровья.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В соответствии с п. 5 Порядка проведения единого государственного экзамена, утвержденного приказом Минобрнауки России от 24 февраля 2009 г. № 57 (зарегистрирован Минюстом России 26 марта 2009 г., регистрационный № 13600) выпускники с ограниченными возможностями здоровья (далее - ОВЗ) вправе сдать ЕГЭ на добровольной основе. Условия организации и проведения ЕГЭ для выпускников с ограниченными возможностями здоровья обеспечиваются органами исполнительной власти субъектов Российской Федерации, осуществляющими управление в сфере образования, с учетом особенностей психофизического развития, индивидуальных возможностей и состояния здоровья (далее - индивидуальные особенности) выпускников и требований указанного Порядка.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К лицам с ОВЗ относятся лица, имеющие недостатки в физическом и (или) психическом развитии: глухие, слабослышащие, слепые, слабовидящие, с тяжелыми нарушениями речи, с нарушениями опорно-двигательного аппарата и другие, в том числе дети-инвалиды, инвалиды.</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w:t>
      </w:r>
    </w:p>
    <w:p w:rsidR="008D39A0" w:rsidRPr="008D39A0" w:rsidRDefault="008D39A0" w:rsidP="008D39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9A0">
        <w:rPr>
          <w:rFonts w:ascii="Times New Roman" w:eastAsia="Times New Roman" w:hAnsi="Times New Roman" w:cs="Times New Roman"/>
          <w:b/>
          <w:bCs/>
          <w:sz w:val="24"/>
          <w:szCs w:val="24"/>
          <w:lang w:eastAsia="ru-RU"/>
        </w:rPr>
        <w:t xml:space="preserve">1. Особенности организации пункта проведения экзамена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1.1. Пункты проведения экзаменов (далее - ППЭ) для лиц с ОВЗ могут быть организованы на базе специальных (коррекционных) общеобразовательных учреждений (далее - СКОУ) или на базе общеобразовательных учреждений, в которых может быть назначена специализированная аудитория (аудитории) (далее - ОУ). В специализированной аудитории могут находиться участники ЕГЭ с различными заболеваниями.</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При этом рекомендуется формировать отдельные аудитории для слепых и слабовидящих участников ЕГЭ. Допускается рассадка слепых и слабовидящих участников в одну аудиторию в случае небольшого количества участников.</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1.2. Количество рабочих мест в каждой аудитории для участников ЕГЭ с ОВЗ не должно превышать 12 человек. Количество выпускников в аудитории для слепых участников ЕГЭ не должно превышать 6 человек.</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1.3. Пункт проведения ЕГЭ для участников ЕГЭ с ОВЗ должен быть оборудован с учетом их индивидуальных особенностей. </w:t>
      </w:r>
      <w:proofErr w:type="gramStart"/>
      <w:r w:rsidRPr="008D39A0">
        <w:rPr>
          <w:rFonts w:ascii="Times New Roman" w:eastAsia="Times New Roman" w:hAnsi="Times New Roman" w:cs="Times New Roman"/>
          <w:sz w:val="24"/>
          <w:szCs w:val="24"/>
          <w:lang w:eastAsia="ru-RU"/>
        </w:rPr>
        <w:t xml:space="preserve">Материально-технические условия должны обеспечивать возможность беспрепятственного доступа участников ЕГЭ с ОВЗ в аудитории, туалетные и иные помещения, а также их пребывания в указанных помещениях (наличие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 наличие специальных кресел и других </w:t>
      </w:r>
      <w:r w:rsidRPr="008D39A0">
        <w:rPr>
          <w:rFonts w:ascii="Times New Roman" w:eastAsia="Times New Roman" w:hAnsi="Times New Roman" w:cs="Times New Roman"/>
          <w:sz w:val="24"/>
          <w:szCs w:val="24"/>
          <w:lang w:eastAsia="ru-RU"/>
        </w:rPr>
        <w:lastRenderedPageBreak/>
        <w:t>приспособлений;</w:t>
      </w:r>
      <w:proofErr w:type="gramEnd"/>
      <w:r w:rsidRPr="008D39A0">
        <w:rPr>
          <w:rFonts w:ascii="Times New Roman" w:eastAsia="Times New Roman" w:hAnsi="Times New Roman" w:cs="Times New Roman"/>
          <w:sz w:val="24"/>
          <w:szCs w:val="24"/>
          <w:lang w:eastAsia="ru-RU"/>
        </w:rPr>
        <w:t xml:space="preserve"> при отсутствии лифтов аудитория для участников ЕГЭ с нарушением функций опорно-двигательного аппарата должна располагаться на первом этаже).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1.4. Аудитории ППЭ для слабослышащих участников экзамена должны быть оборудованы звукоусиливающей аппаратурой как коллективного, так и индивидуального пользования. Освещенность каждого рабочего места в аудитории для </w:t>
      </w:r>
      <w:proofErr w:type="gramStart"/>
      <w:r w:rsidRPr="008D39A0">
        <w:rPr>
          <w:rFonts w:ascii="Times New Roman" w:eastAsia="Times New Roman" w:hAnsi="Times New Roman" w:cs="Times New Roman"/>
          <w:sz w:val="24"/>
          <w:szCs w:val="24"/>
          <w:lang w:eastAsia="ru-RU"/>
        </w:rPr>
        <w:t>слабовидящих</w:t>
      </w:r>
      <w:proofErr w:type="gramEnd"/>
      <w:r w:rsidRPr="008D39A0">
        <w:rPr>
          <w:rFonts w:ascii="Times New Roman" w:eastAsia="Times New Roman" w:hAnsi="Times New Roman" w:cs="Times New Roman"/>
          <w:sz w:val="24"/>
          <w:szCs w:val="24"/>
          <w:lang w:eastAsia="ru-RU"/>
        </w:rPr>
        <w:t xml:space="preserve"> должна быть равномерной и не ниже 300 люкс.</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1.5. </w:t>
      </w:r>
      <w:proofErr w:type="gramStart"/>
      <w:r w:rsidRPr="008D39A0">
        <w:rPr>
          <w:rFonts w:ascii="Times New Roman" w:eastAsia="Times New Roman" w:hAnsi="Times New Roman" w:cs="Times New Roman"/>
          <w:sz w:val="24"/>
          <w:szCs w:val="24"/>
          <w:lang w:eastAsia="ru-RU"/>
        </w:rPr>
        <w:t xml:space="preserve">В случае проведения в один день двух экзаменов в соответствии с единым расписанием, утвержденным </w:t>
      </w:r>
      <w:proofErr w:type="spellStart"/>
      <w:r w:rsidRPr="008D39A0">
        <w:rPr>
          <w:rFonts w:ascii="Times New Roman" w:eastAsia="Times New Roman" w:hAnsi="Times New Roman" w:cs="Times New Roman"/>
          <w:sz w:val="24"/>
          <w:szCs w:val="24"/>
          <w:lang w:eastAsia="ru-RU"/>
        </w:rPr>
        <w:t>Рособрнадзором</w:t>
      </w:r>
      <w:proofErr w:type="spellEnd"/>
      <w:r w:rsidRPr="008D39A0">
        <w:rPr>
          <w:rFonts w:ascii="Times New Roman" w:eastAsia="Times New Roman" w:hAnsi="Times New Roman" w:cs="Times New Roman"/>
          <w:sz w:val="24"/>
          <w:szCs w:val="24"/>
          <w:lang w:eastAsia="ru-RU"/>
        </w:rPr>
        <w:t>,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ЕГЭ по иностранным языкам), в случае если количество участников экзаменов не превышает 5 человек по каждому предмету.</w:t>
      </w:r>
      <w:proofErr w:type="gramEnd"/>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1.6. Во время экзамена в ППЭ могут находиться ассистенты, оказывающие участникам ЕГЭ с ОВЗ необходимую помощь с учетом их индивидуальных особенностей: </w:t>
      </w:r>
    </w:p>
    <w:p w:rsidR="008D39A0" w:rsidRPr="008D39A0" w:rsidRDefault="008D39A0" w:rsidP="008D3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содействие в перемещении;</w:t>
      </w:r>
    </w:p>
    <w:p w:rsidR="008D39A0" w:rsidRPr="008D39A0" w:rsidRDefault="008D39A0" w:rsidP="008D3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оказание помощи в фиксации положения тела, ручки в кисти руки;</w:t>
      </w:r>
    </w:p>
    <w:p w:rsidR="008D39A0" w:rsidRPr="008D39A0" w:rsidRDefault="008D39A0" w:rsidP="008D3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вызов медперсонала;</w:t>
      </w:r>
    </w:p>
    <w:p w:rsidR="008D39A0" w:rsidRPr="008D39A0" w:rsidRDefault="008D39A0" w:rsidP="008D3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оказание неотложной медицинской помощи;</w:t>
      </w:r>
    </w:p>
    <w:p w:rsidR="008D39A0" w:rsidRPr="008D39A0" w:rsidRDefault="008D39A0" w:rsidP="008D3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помощь в общении с сотрудниками ППЭ (</w:t>
      </w:r>
      <w:proofErr w:type="spellStart"/>
      <w:r w:rsidRPr="008D39A0">
        <w:rPr>
          <w:rFonts w:ascii="Times New Roman" w:eastAsia="Times New Roman" w:hAnsi="Times New Roman" w:cs="Times New Roman"/>
          <w:sz w:val="24"/>
          <w:szCs w:val="24"/>
          <w:lang w:eastAsia="ru-RU"/>
        </w:rPr>
        <w:t>сурдоперевод</w:t>
      </w:r>
      <w:proofErr w:type="spellEnd"/>
      <w:r w:rsidRPr="008D39A0">
        <w:rPr>
          <w:rFonts w:ascii="Times New Roman" w:eastAsia="Times New Roman" w:hAnsi="Times New Roman" w:cs="Times New Roman"/>
          <w:sz w:val="24"/>
          <w:szCs w:val="24"/>
          <w:lang w:eastAsia="ru-RU"/>
        </w:rPr>
        <w:t xml:space="preserve"> - для глухих).</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Ассистентом может быть назначен штатный сотрудник ОУ, в том числе СКОУ. Для сопровождения участников ЕГЭ с ОВЗ запрещается назначать учителя-предметника по предмету, по которому проводится ЕГЭ в данный день.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Списки ассистентов утверждаются ГЭК.</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В аудитории должны быть предусмотрены места для ассистентов.</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1.7. Руководитель ППЭ обязан:</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i/>
          <w:iCs/>
          <w:sz w:val="24"/>
          <w:szCs w:val="24"/>
          <w:lang w:eastAsia="ru-RU"/>
        </w:rPr>
        <w:t>для слепых участников экзамена</w:t>
      </w:r>
    </w:p>
    <w:p w:rsidR="008D39A0" w:rsidRPr="008D39A0" w:rsidRDefault="008D39A0" w:rsidP="008D39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совместно с руководителем ОУ,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ЕГЭ;</w:t>
      </w:r>
    </w:p>
    <w:p w:rsidR="008D39A0" w:rsidRPr="008D39A0" w:rsidRDefault="008D39A0" w:rsidP="008D39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подготовить </w:t>
      </w:r>
      <w:proofErr w:type="gramStart"/>
      <w:r w:rsidRPr="008D39A0">
        <w:rPr>
          <w:rFonts w:ascii="Times New Roman" w:eastAsia="Times New Roman" w:hAnsi="Times New Roman" w:cs="Times New Roman"/>
          <w:sz w:val="24"/>
          <w:szCs w:val="24"/>
          <w:lang w:eastAsia="ru-RU"/>
        </w:rPr>
        <w:t>в необходимом количестве правила для слепых участников ЕГЭ по заполнению тетрадей для ответов на задания</w:t>
      </w:r>
      <w:proofErr w:type="gramEnd"/>
      <w:r w:rsidRPr="008D39A0">
        <w:rPr>
          <w:rFonts w:ascii="Times New Roman" w:eastAsia="Times New Roman" w:hAnsi="Times New Roman" w:cs="Times New Roman"/>
          <w:sz w:val="24"/>
          <w:szCs w:val="24"/>
          <w:lang w:eastAsia="ru-RU"/>
        </w:rPr>
        <w:t xml:space="preserve"> ЕГЭ; </w:t>
      </w:r>
    </w:p>
    <w:p w:rsidR="008D39A0" w:rsidRPr="008D39A0" w:rsidRDefault="008D39A0" w:rsidP="008D39A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подготовить помещение для работы комиссии </w:t>
      </w:r>
      <w:proofErr w:type="spellStart"/>
      <w:r w:rsidRPr="008D39A0">
        <w:rPr>
          <w:rFonts w:ascii="Times New Roman" w:eastAsia="Times New Roman" w:hAnsi="Times New Roman" w:cs="Times New Roman"/>
          <w:sz w:val="24"/>
          <w:szCs w:val="24"/>
          <w:lang w:eastAsia="ru-RU"/>
        </w:rPr>
        <w:t>тифлопереводчиков</w:t>
      </w:r>
      <w:proofErr w:type="spellEnd"/>
      <w:r w:rsidRPr="008D39A0">
        <w:rPr>
          <w:rFonts w:ascii="Times New Roman" w:eastAsia="Times New Roman" w:hAnsi="Times New Roman" w:cs="Times New Roman"/>
          <w:sz w:val="24"/>
          <w:szCs w:val="24"/>
          <w:lang w:eastAsia="ru-RU"/>
        </w:rPr>
        <w:t xml:space="preserve"> (в случае если перенос ответов слепых участников ЕГЭ на бланки ЕГЭ осуществляется в ППЭ);</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i/>
          <w:iCs/>
          <w:sz w:val="24"/>
          <w:szCs w:val="24"/>
          <w:lang w:eastAsia="ru-RU"/>
        </w:rPr>
        <w:t>для слабовидящих участников экзамена</w:t>
      </w:r>
    </w:p>
    <w:p w:rsidR="008D39A0" w:rsidRPr="008D39A0" w:rsidRDefault="008D39A0" w:rsidP="008D39A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в случае масштабирования КИМ и бланков регистрации и бланков №1 подготовить в необходимом количестве пакеты размером формата А3 и форму 11-ППЭ для наклеивания на пакеты;</w:t>
      </w:r>
    </w:p>
    <w:p w:rsidR="008D39A0" w:rsidRPr="008D39A0" w:rsidRDefault="008D39A0" w:rsidP="008D39A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подготовить в необходимом количестве технические средства для масштабирования КИМ и бланков регистрации и бланков №1 до формата А3;</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i/>
          <w:iCs/>
          <w:sz w:val="24"/>
          <w:szCs w:val="24"/>
          <w:lang w:eastAsia="ru-RU"/>
        </w:rPr>
        <w:t>для глухих и слабослышащих участников экзамена</w:t>
      </w:r>
    </w:p>
    <w:p w:rsidR="008D39A0" w:rsidRPr="008D39A0" w:rsidRDefault="008D39A0" w:rsidP="008D39A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lastRenderedPageBreak/>
        <w:t>подготовить в необходимом количестве правила по заполнению бланков ЕГЭ;</w:t>
      </w:r>
    </w:p>
    <w:p w:rsidR="008D39A0" w:rsidRPr="008D39A0" w:rsidRDefault="008D39A0" w:rsidP="008D39A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оборудовать аудитории звукоусиливающей аппаратурой коллективного и индивидуального (на каждого участника ЕГЭ) пользования.</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1.8. Доставка материалов в ППЭ, где проводится ЕГЭ для слабовидящих, может осуществляться за 3 часа до начала экзамена (в случае если увеличение и переупаковка экзаменационных материалов производится до начала экзамена).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1.9. В ППЭ, где проводится ЕГЭ для слабовидящих, а также в котором осуществляет свою работу комиссия </w:t>
      </w:r>
      <w:proofErr w:type="spellStart"/>
      <w:r w:rsidRPr="008D39A0">
        <w:rPr>
          <w:rFonts w:ascii="Times New Roman" w:eastAsia="Times New Roman" w:hAnsi="Times New Roman" w:cs="Times New Roman"/>
          <w:sz w:val="24"/>
          <w:szCs w:val="24"/>
          <w:lang w:eastAsia="ru-RU"/>
        </w:rPr>
        <w:t>тифлопереводчиков</w:t>
      </w:r>
      <w:proofErr w:type="spellEnd"/>
      <w:r w:rsidRPr="008D39A0">
        <w:rPr>
          <w:rFonts w:ascii="Times New Roman" w:eastAsia="Times New Roman" w:hAnsi="Times New Roman" w:cs="Times New Roman"/>
          <w:sz w:val="24"/>
          <w:szCs w:val="24"/>
          <w:lang w:eastAsia="ru-RU"/>
        </w:rPr>
        <w:t xml:space="preserve">, количество уполномоченных представителей ГЭК должно быть увеличено для обеспечения контроля за переносом ответов слабовидящих и слепых участников ЕГЭ с увеличенных бланков (тетрадей для ответов) </w:t>
      </w:r>
      <w:proofErr w:type="gramStart"/>
      <w:r w:rsidRPr="008D39A0">
        <w:rPr>
          <w:rFonts w:ascii="Times New Roman" w:eastAsia="Times New Roman" w:hAnsi="Times New Roman" w:cs="Times New Roman"/>
          <w:sz w:val="24"/>
          <w:szCs w:val="24"/>
          <w:lang w:eastAsia="ru-RU"/>
        </w:rPr>
        <w:t>на</w:t>
      </w:r>
      <w:proofErr w:type="gramEnd"/>
      <w:r w:rsidRPr="008D39A0">
        <w:rPr>
          <w:rFonts w:ascii="Times New Roman" w:eastAsia="Times New Roman" w:hAnsi="Times New Roman" w:cs="Times New Roman"/>
          <w:sz w:val="24"/>
          <w:szCs w:val="24"/>
          <w:lang w:eastAsia="ru-RU"/>
        </w:rPr>
        <w:t xml:space="preserve"> стандартные. </w:t>
      </w:r>
      <w:proofErr w:type="gramStart"/>
      <w:r w:rsidRPr="008D39A0">
        <w:rPr>
          <w:rFonts w:ascii="Times New Roman" w:eastAsia="Times New Roman" w:hAnsi="Times New Roman" w:cs="Times New Roman"/>
          <w:sz w:val="24"/>
          <w:szCs w:val="24"/>
          <w:lang w:eastAsia="ru-RU"/>
        </w:rPr>
        <w:t xml:space="preserve">В каждой аудитории для слабовидящих (аудитории, в которой работает комиссия </w:t>
      </w:r>
      <w:proofErr w:type="spellStart"/>
      <w:r w:rsidRPr="008D39A0">
        <w:rPr>
          <w:rFonts w:ascii="Times New Roman" w:eastAsia="Times New Roman" w:hAnsi="Times New Roman" w:cs="Times New Roman"/>
          <w:sz w:val="24"/>
          <w:szCs w:val="24"/>
          <w:lang w:eastAsia="ru-RU"/>
        </w:rPr>
        <w:t>тифлопереводчиков</w:t>
      </w:r>
      <w:proofErr w:type="spellEnd"/>
      <w:r w:rsidRPr="008D39A0">
        <w:rPr>
          <w:rFonts w:ascii="Times New Roman" w:eastAsia="Times New Roman" w:hAnsi="Times New Roman" w:cs="Times New Roman"/>
          <w:sz w:val="24"/>
          <w:szCs w:val="24"/>
          <w:lang w:eastAsia="ru-RU"/>
        </w:rPr>
        <w:t>) во время переноса ответов участников экзамена с увеличенных бланков на стандартные должен находиться уполномоченный представитель ГЭК.</w:t>
      </w:r>
      <w:proofErr w:type="gramEnd"/>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1.10. В ППЭ для участников экзамена с ОВЗ рекомендуется направить общественных наблюдателей в каждую аудиторию.</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w:t>
      </w:r>
    </w:p>
    <w:p w:rsidR="008D39A0" w:rsidRPr="008D39A0" w:rsidRDefault="008D39A0" w:rsidP="008D39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9A0">
        <w:rPr>
          <w:rFonts w:ascii="Times New Roman" w:eastAsia="Times New Roman" w:hAnsi="Times New Roman" w:cs="Times New Roman"/>
          <w:b/>
          <w:bCs/>
          <w:sz w:val="24"/>
          <w:szCs w:val="24"/>
          <w:lang w:eastAsia="ru-RU"/>
        </w:rPr>
        <w:t>2. Особенности проведения ЕГЭ в ППЭ</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b/>
          <w:bCs/>
          <w:i/>
          <w:iCs/>
          <w:sz w:val="24"/>
          <w:szCs w:val="24"/>
          <w:lang w:eastAsia="ru-RU"/>
        </w:rPr>
        <w:t>2.1. Запуск участников ЕГЭ в ППЭ и рассадка в аудитории</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2.1.1. Руководитель ППЭ за 45 минут до экзамена выдает помощникам, кроме стандартных форм, списки ассистентов.</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2.1.2. Руководитель ППЭ при входе ассистентов в ППЭ осуществляет </w:t>
      </w:r>
      <w:proofErr w:type="gramStart"/>
      <w:r w:rsidRPr="008D39A0">
        <w:rPr>
          <w:rFonts w:ascii="Times New Roman" w:eastAsia="Times New Roman" w:hAnsi="Times New Roman" w:cs="Times New Roman"/>
          <w:sz w:val="24"/>
          <w:szCs w:val="24"/>
          <w:lang w:eastAsia="ru-RU"/>
        </w:rPr>
        <w:t>контроль за</w:t>
      </w:r>
      <w:proofErr w:type="gramEnd"/>
      <w:r w:rsidRPr="008D39A0">
        <w:rPr>
          <w:rFonts w:ascii="Times New Roman" w:eastAsia="Times New Roman" w:hAnsi="Times New Roman" w:cs="Times New Roman"/>
          <w:sz w:val="24"/>
          <w:szCs w:val="24"/>
          <w:lang w:eastAsia="ru-RU"/>
        </w:rPr>
        <w:t xml:space="preserve"> проверкой документов, удостоверяющих личность ассистентов.</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2.1.3. 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Участники ЕГЭ могут взять с собой на отведенное место в аудитории медицинские приборы и препараты, показанные для экстренной помощи; слепые участники ЕГЭ - письменный </w:t>
      </w:r>
      <w:proofErr w:type="spellStart"/>
      <w:r w:rsidRPr="008D39A0">
        <w:rPr>
          <w:rFonts w:ascii="Times New Roman" w:eastAsia="Times New Roman" w:hAnsi="Times New Roman" w:cs="Times New Roman"/>
          <w:sz w:val="24"/>
          <w:szCs w:val="24"/>
          <w:lang w:eastAsia="ru-RU"/>
        </w:rPr>
        <w:t>Брайлевский</w:t>
      </w:r>
      <w:proofErr w:type="spellEnd"/>
      <w:r w:rsidRPr="008D39A0">
        <w:rPr>
          <w:rFonts w:ascii="Times New Roman" w:eastAsia="Times New Roman" w:hAnsi="Times New Roman" w:cs="Times New Roman"/>
          <w:sz w:val="24"/>
          <w:szCs w:val="24"/>
          <w:lang w:eastAsia="ru-RU"/>
        </w:rPr>
        <w:t xml:space="preserve"> прибор, слабовидящие участники ЕГЭ - лупу или иное увеличительное устройство.</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2.1.4. Ассистент должен помочь участнику ЕГЭ занять свое место.</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b/>
          <w:bCs/>
          <w:i/>
          <w:iCs/>
          <w:sz w:val="24"/>
          <w:szCs w:val="24"/>
          <w:lang w:eastAsia="ru-RU"/>
        </w:rPr>
        <w:t>2.2. Начало проведения экзамена в аудитории</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2.2.1. Ответственный организатор в аудитории для слепых участников ЕГЭ обязан не позднее, чем за 5 минут до начала ЕГЭ получить у руководителя ППЭ или его помощника:</w:t>
      </w:r>
    </w:p>
    <w:p w:rsidR="008D39A0" w:rsidRPr="008D39A0" w:rsidRDefault="008D39A0" w:rsidP="008D39A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D39A0">
        <w:rPr>
          <w:rFonts w:ascii="Times New Roman" w:eastAsia="Times New Roman" w:hAnsi="Times New Roman" w:cs="Times New Roman"/>
          <w:sz w:val="24"/>
          <w:szCs w:val="24"/>
          <w:lang w:eastAsia="ru-RU"/>
        </w:rPr>
        <w:t xml:space="preserve">доставочные </w:t>
      </w:r>
      <w:proofErr w:type="spellStart"/>
      <w:r w:rsidRPr="008D39A0">
        <w:rPr>
          <w:rFonts w:ascii="Times New Roman" w:eastAsia="Times New Roman" w:hAnsi="Times New Roman" w:cs="Times New Roman"/>
          <w:sz w:val="24"/>
          <w:szCs w:val="24"/>
          <w:lang w:eastAsia="ru-RU"/>
        </w:rPr>
        <w:t>спецпакеты</w:t>
      </w:r>
      <w:proofErr w:type="spellEnd"/>
      <w:r w:rsidRPr="008D39A0">
        <w:rPr>
          <w:rFonts w:ascii="Times New Roman" w:eastAsia="Times New Roman" w:hAnsi="Times New Roman" w:cs="Times New Roman"/>
          <w:sz w:val="24"/>
          <w:szCs w:val="24"/>
          <w:lang w:eastAsia="ru-RU"/>
        </w:rPr>
        <w:t xml:space="preserve"> с индивидуальными комплектами экзаменационных материалов (далее -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w:t>
      </w:r>
      <w:proofErr w:type="spellStart"/>
      <w:r w:rsidRPr="008D39A0">
        <w:rPr>
          <w:rFonts w:ascii="Times New Roman" w:eastAsia="Times New Roman" w:hAnsi="Times New Roman" w:cs="Times New Roman"/>
          <w:sz w:val="24"/>
          <w:szCs w:val="24"/>
          <w:lang w:eastAsia="ru-RU"/>
        </w:rPr>
        <w:t>Брайлевского</w:t>
      </w:r>
      <w:proofErr w:type="spellEnd"/>
      <w:r w:rsidRPr="008D39A0">
        <w:rPr>
          <w:rFonts w:ascii="Times New Roman" w:eastAsia="Times New Roman" w:hAnsi="Times New Roman" w:cs="Times New Roman"/>
          <w:sz w:val="24"/>
          <w:szCs w:val="24"/>
          <w:lang w:eastAsia="ru-RU"/>
        </w:rPr>
        <w:t xml:space="preserve"> прибора), в которых участники ЕГЭ оформляют свои экзаменационные работы, бланк регистрации, бланк ответов № 1 и бланк ответов № 2. </w:t>
      </w:r>
      <w:proofErr w:type="gramEnd"/>
    </w:p>
    <w:p w:rsidR="008D39A0" w:rsidRPr="008D39A0" w:rsidRDefault="008D39A0" w:rsidP="008D39A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lastRenderedPageBreak/>
        <w:t>черновики для письма по системе Брайля из расчета 10 листов на каждого участника экзамена;</w:t>
      </w:r>
    </w:p>
    <w:p w:rsidR="008D39A0" w:rsidRPr="008D39A0" w:rsidRDefault="008D39A0" w:rsidP="008D39A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дополнительные листы для записи ответов по системе Брайля (в случае нехватки места в тетради для записи ответов);</w:t>
      </w:r>
    </w:p>
    <w:p w:rsidR="008D39A0" w:rsidRPr="008D39A0" w:rsidRDefault="008D39A0" w:rsidP="008D39A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возвратные доставочные пакеты для упаковки тетрадей для записи ответов и бланков ЕГЭ.</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b/>
          <w:bCs/>
          <w:i/>
          <w:iCs/>
          <w:sz w:val="24"/>
          <w:szCs w:val="24"/>
          <w:lang w:eastAsia="ru-RU"/>
        </w:rPr>
        <w:t>Примечание.</w:t>
      </w:r>
      <w:r w:rsidRPr="008D39A0">
        <w:rPr>
          <w:rFonts w:ascii="Times New Roman" w:eastAsia="Times New Roman" w:hAnsi="Times New Roman" w:cs="Times New Roman"/>
          <w:i/>
          <w:iCs/>
          <w:sz w:val="24"/>
          <w:szCs w:val="24"/>
          <w:lang w:eastAsia="ru-RU"/>
        </w:rPr>
        <w:t xml:space="preserve"> В случае заполнения слепыми участниками ЕГЭ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2.2.2. При проведении экзамена для </w:t>
      </w:r>
      <w:proofErr w:type="gramStart"/>
      <w:r w:rsidRPr="008D39A0">
        <w:rPr>
          <w:rFonts w:ascii="Times New Roman" w:eastAsia="Times New Roman" w:hAnsi="Times New Roman" w:cs="Times New Roman"/>
          <w:sz w:val="24"/>
          <w:szCs w:val="24"/>
          <w:lang w:eastAsia="ru-RU"/>
        </w:rPr>
        <w:t>слабовидящих</w:t>
      </w:r>
      <w:proofErr w:type="gramEnd"/>
      <w:r w:rsidRPr="008D39A0">
        <w:rPr>
          <w:rFonts w:ascii="Times New Roman" w:eastAsia="Times New Roman" w:hAnsi="Times New Roman" w:cs="Times New Roman"/>
          <w:sz w:val="24"/>
          <w:szCs w:val="24"/>
          <w:lang w:eastAsia="ru-RU"/>
        </w:rPr>
        <w:t xml:space="preserve"> в аудитории ППЭ после вскрытия индивидуального комплекта КИМ, бланки регистрации и бланки №1 увеличиваются до формата А3 с использованием оргтехники.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2.2.3. 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уполномоченного представителя ГЭК и общественных наблюдателей. При этом по окончании масштабирования каждого ИК в пакет формата А3 складываются и запечатываются следующие материалы:</w:t>
      </w:r>
    </w:p>
    <w:p w:rsidR="008D39A0" w:rsidRPr="008D39A0" w:rsidRDefault="008D39A0" w:rsidP="008D39A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КИМ стандартного размера;</w:t>
      </w:r>
    </w:p>
    <w:p w:rsidR="008D39A0" w:rsidRPr="008D39A0" w:rsidRDefault="008D39A0" w:rsidP="008D39A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КИМ увеличенный;</w:t>
      </w:r>
    </w:p>
    <w:p w:rsidR="008D39A0" w:rsidRPr="008D39A0" w:rsidRDefault="008D39A0" w:rsidP="008D39A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бланки стандартного размера;</w:t>
      </w:r>
    </w:p>
    <w:p w:rsidR="008D39A0" w:rsidRPr="008D39A0" w:rsidRDefault="008D39A0" w:rsidP="008D39A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бланк регистрации и бланк №1, увеличенные до формата А3.</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На пакет наклеивается форма 11спец-ППЭ (приложение 1).</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2.2.4. </w:t>
      </w:r>
      <w:proofErr w:type="gramStart"/>
      <w:r w:rsidRPr="008D39A0">
        <w:rPr>
          <w:rFonts w:ascii="Times New Roman" w:eastAsia="Times New Roman" w:hAnsi="Times New Roman" w:cs="Times New Roman"/>
          <w:sz w:val="24"/>
          <w:szCs w:val="24"/>
          <w:lang w:eastAsia="ru-RU"/>
        </w:rPr>
        <w:t xml:space="preserve">Слабовидящие участники экзамена могут работать со стандартными или с увеличенными КИМ, бланками регистрации и бланками №1 (по своему выбору) и с бланком №2 (в том числе дополнительными) стандартным. </w:t>
      </w:r>
      <w:proofErr w:type="gramEnd"/>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2.2.5. Для участников ЕГЭ,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А3 КИМ и тетрадей для ответов на задания ЕГЭ по системе Брайля.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2.2.4. Глухим и слабослышащим участникам ЕГЭ выдаются правила по заполнению бланков ЕГЭ.</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2.2.5. Во время проведения экзамена для участников ЕГЭ с ОВЗ в аудиториях организуется питание и перерывы для проведения необходимых медико-профилактических процедур.</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Время экзамена для участников с ОВЗ увеличивается на 1,5 часа.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Если участник ЕГЭ выполнил работу ранее установленного срока, то организаторы могут принимать экзаменационные материалы до окончания экзамена. При этом участники ЕГЭ </w:t>
      </w:r>
      <w:r w:rsidRPr="008D39A0">
        <w:rPr>
          <w:rFonts w:ascii="Times New Roman" w:eastAsia="Times New Roman" w:hAnsi="Times New Roman" w:cs="Times New Roman"/>
          <w:sz w:val="24"/>
          <w:szCs w:val="24"/>
          <w:lang w:eastAsia="ru-RU"/>
        </w:rPr>
        <w:lastRenderedPageBreak/>
        <w:t>могут покинуть аудиторию и ППЭ. Досрочная сдача экзаменационных материалов прекращается за 15 минут до окончания экзамена.</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2.2.6. В случае нахождения в одной специализированной аудитории вместе со слабовидящими участниками экзамена других лиц с ОВЗ экзамен начинается для всех участников в аудитории единовременно после увеличения экзаменационных материалов </w:t>
      </w:r>
      <w:proofErr w:type="gramStart"/>
      <w:r w:rsidRPr="008D39A0">
        <w:rPr>
          <w:rFonts w:ascii="Times New Roman" w:eastAsia="Times New Roman" w:hAnsi="Times New Roman" w:cs="Times New Roman"/>
          <w:sz w:val="24"/>
          <w:szCs w:val="24"/>
          <w:lang w:eastAsia="ru-RU"/>
        </w:rPr>
        <w:t>для</w:t>
      </w:r>
      <w:proofErr w:type="gramEnd"/>
      <w:r w:rsidRPr="008D39A0">
        <w:rPr>
          <w:rFonts w:ascii="Times New Roman" w:eastAsia="Times New Roman" w:hAnsi="Times New Roman" w:cs="Times New Roman"/>
          <w:sz w:val="24"/>
          <w:szCs w:val="24"/>
          <w:lang w:eastAsia="ru-RU"/>
        </w:rPr>
        <w:t xml:space="preserve"> слабовидящих.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b/>
          <w:bCs/>
          <w:i/>
          <w:iCs/>
          <w:sz w:val="24"/>
          <w:szCs w:val="24"/>
          <w:lang w:eastAsia="ru-RU"/>
        </w:rPr>
        <w:t>2.3. Завершение экзамена в аудитории</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i/>
          <w:iCs/>
          <w:sz w:val="24"/>
          <w:szCs w:val="24"/>
          <w:lang w:eastAsia="ru-RU"/>
        </w:rPr>
        <w:t>для слабовидящих участников экзамена:</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2.3.1. В случае использования увеличенных до формата А3 бланков регистрации и бланков №1 организаторы в присутствии участников экзамена собирают только КИМ (стандартного размера и увеличенные) и черновики, затем ставят отметку в пропуске участника ЕГЭ о количестве сданных бланков. КИМ (стандартного размера и увеличенные) и черновики запечатываются в упаковочные пакеты. Бланки остаются на местах.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b/>
          <w:bCs/>
          <w:i/>
          <w:iCs/>
          <w:sz w:val="24"/>
          <w:szCs w:val="24"/>
          <w:lang w:eastAsia="ru-RU"/>
        </w:rPr>
        <w:t>Примечание.</w:t>
      </w:r>
      <w:r w:rsidRPr="008D39A0">
        <w:rPr>
          <w:rFonts w:ascii="Times New Roman" w:eastAsia="Times New Roman" w:hAnsi="Times New Roman" w:cs="Times New Roman"/>
          <w:i/>
          <w:iCs/>
          <w:sz w:val="24"/>
          <w:szCs w:val="24"/>
          <w:lang w:eastAsia="ru-RU"/>
        </w:rPr>
        <w:t xml:space="preserve"> Для переноса ответов слабовидящих участников ЕГЭ с увеличенных бланков на бланки стандартного размера рекомендуется назначать специально обученных организаторов, по возможности из числа </w:t>
      </w:r>
      <w:proofErr w:type="spellStart"/>
      <w:r w:rsidRPr="008D39A0">
        <w:rPr>
          <w:rFonts w:ascii="Times New Roman" w:eastAsia="Times New Roman" w:hAnsi="Times New Roman" w:cs="Times New Roman"/>
          <w:i/>
          <w:iCs/>
          <w:sz w:val="24"/>
          <w:szCs w:val="24"/>
          <w:lang w:eastAsia="ru-RU"/>
        </w:rPr>
        <w:t>тифлопереводчиков</w:t>
      </w:r>
      <w:proofErr w:type="spellEnd"/>
      <w:r w:rsidRPr="008D39A0">
        <w:rPr>
          <w:rFonts w:ascii="Times New Roman" w:eastAsia="Times New Roman" w:hAnsi="Times New Roman" w:cs="Times New Roman"/>
          <w:i/>
          <w:iCs/>
          <w:sz w:val="24"/>
          <w:szCs w:val="24"/>
          <w:lang w:eastAsia="ru-RU"/>
        </w:rPr>
        <w:t>.</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2.3.2. В присутствии общественных наблюдателей и уполномоченного представителя ГЭК организаторы переносят ответы участников экзамена с масштабированных (увеличенных) бланков №1 и регистрации на стандартные бланки №1 и регистрации в полном соответствии с заполнением участников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2.3.3. При переносе ответов на бланки стандартного размера в поле "Подпись участника" организатор пишет "Копия верна" и ставит свою подпись.</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2.3.4. По окончании переноса ответов слабовидящих участников экзамена на бланки стандартного размера организатор формирует пять стопок материалов:</w:t>
      </w:r>
    </w:p>
    <w:p w:rsidR="008D39A0" w:rsidRPr="008D39A0" w:rsidRDefault="008D39A0" w:rsidP="008D39A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бланки регистрации (стандартные);</w:t>
      </w:r>
    </w:p>
    <w:p w:rsidR="008D39A0" w:rsidRPr="008D39A0" w:rsidRDefault="008D39A0" w:rsidP="008D39A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бланки регистрации (увеличенные); </w:t>
      </w:r>
    </w:p>
    <w:p w:rsidR="008D39A0" w:rsidRPr="008D39A0" w:rsidRDefault="008D39A0" w:rsidP="008D39A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бланки ответов № 1 (стандартные);</w:t>
      </w:r>
    </w:p>
    <w:p w:rsidR="008D39A0" w:rsidRPr="008D39A0" w:rsidRDefault="008D39A0" w:rsidP="008D39A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бланки ответов № 1 (увеличенные);</w:t>
      </w:r>
    </w:p>
    <w:p w:rsidR="008D39A0" w:rsidRPr="008D39A0" w:rsidRDefault="008D39A0" w:rsidP="008D39A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бланки ответов № 2, в том числе дополнительные бланки ответов № 2.</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2.3.5. Бланки стандартного размера запечатываются в стандартные возвратные доставочные пакеты, увеличенные бланки регистрации и бланки №1 запечатываются в пакеты формата А3, на которые наклеивается форма 11спец-ППЭ.</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i/>
          <w:iCs/>
          <w:sz w:val="24"/>
          <w:szCs w:val="24"/>
          <w:lang w:eastAsia="ru-RU"/>
        </w:rPr>
        <w:t>для слепых участников экзамена:</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2.3.6. По истечении времени, отведенного на проведение экзамена, ответственный организатор должен объявить, что экзамен окончен, и участники ЕГЭ должны сложить тетради для ответов, черновики в конверт индивидуального комплекта, а КИМ положить </w:t>
      </w:r>
      <w:r w:rsidRPr="008D39A0">
        <w:rPr>
          <w:rFonts w:ascii="Times New Roman" w:eastAsia="Times New Roman" w:hAnsi="Times New Roman" w:cs="Times New Roman"/>
          <w:sz w:val="24"/>
          <w:szCs w:val="24"/>
          <w:lang w:eastAsia="ru-RU"/>
        </w:rPr>
        <w:lastRenderedPageBreak/>
        <w:t xml:space="preserve">на край рабочего стола (при этом все оставшиеся в аудитории участники ЕГЭ должны оставаться на своих местах).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2.3.7. Организаторы аудитории самостоятельно собирают со столов участников ЕГЭ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ЕГЭ тетрадей, дополнительных листов, черновиков, бланков, ставят свою подпись.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2.3.8. По итогам сбора экзаменационных материалов у участников ЕГЭ организатор формирует три стопки материалов:</w:t>
      </w:r>
    </w:p>
    <w:p w:rsidR="008D39A0" w:rsidRPr="008D39A0" w:rsidRDefault="008D39A0" w:rsidP="008D39A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конверты ИК, в которых находятся: тетради для ответов на задания ЕГЭ, бланки регистрации, бланки ответов № 1, бланки ответов № 2;</w:t>
      </w:r>
    </w:p>
    <w:p w:rsidR="008D39A0" w:rsidRPr="008D39A0" w:rsidRDefault="008D39A0" w:rsidP="008D39A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черновики;</w:t>
      </w:r>
    </w:p>
    <w:p w:rsidR="008D39A0" w:rsidRPr="008D39A0" w:rsidRDefault="008D39A0" w:rsidP="008D39A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КИМ.</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2.3.9. В присутствии участников ЕГЭ и ассистентов (не менее 3-х человек) организатор должен пересчитать конверты ИК и запечатать их в пакет. Тетради для записи ответов и бланки ЕГЭ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2.3.10. Организатор наклеивает на пакет сопроводительный бланк, в котором отмечает информацию о регионе, ППЭ, аудитории, предмете, количестве конвертов индивидуальных комплектов в пакете, ответственном организаторе по аудитории.</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w:t>
      </w:r>
    </w:p>
    <w:p w:rsidR="008D39A0" w:rsidRPr="008D39A0" w:rsidRDefault="008D39A0" w:rsidP="008D39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9A0">
        <w:rPr>
          <w:rFonts w:ascii="Times New Roman" w:eastAsia="Times New Roman" w:hAnsi="Times New Roman" w:cs="Times New Roman"/>
          <w:b/>
          <w:bCs/>
          <w:sz w:val="24"/>
          <w:szCs w:val="24"/>
          <w:lang w:eastAsia="ru-RU"/>
        </w:rPr>
        <w:t>3. Особенности завершающего этапа проведения экзамена в ППЭ</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3.1. Передача экзаменационных материалов руководителем ППЭ после проведения экзамена.</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3.1.1. Руководитель ППЭ в присутствии уполномоченного ГЭК обязан после окончания экзамена получить от всех ответственных организаторов по аудиториям и пересчитать:</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i/>
          <w:iCs/>
          <w:sz w:val="24"/>
          <w:szCs w:val="24"/>
          <w:lang w:eastAsia="ru-RU"/>
        </w:rPr>
        <w:t>из аудитории для слепых участников экзамена:</w:t>
      </w:r>
    </w:p>
    <w:p w:rsidR="008D39A0" w:rsidRPr="008D39A0" w:rsidRDefault="008D39A0" w:rsidP="008D39A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конверты ИК, в которых находятся: тетради для ответов на задания ЕГЭ, бланки регистрации, бланки ответов № 1, бланки ответов № 2 для передачи их в комиссию </w:t>
      </w:r>
      <w:proofErr w:type="spellStart"/>
      <w:r w:rsidRPr="008D39A0">
        <w:rPr>
          <w:rFonts w:ascii="Times New Roman" w:eastAsia="Times New Roman" w:hAnsi="Times New Roman" w:cs="Times New Roman"/>
          <w:sz w:val="24"/>
          <w:szCs w:val="24"/>
          <w:lang w:eastAsia="ru-RU"/>
        </w:rPr>
        <w:t>тифлопереводчиков</w:t>
      </w:r>
      <w:proofErr w:type="spellEnd"/>
      <w:r w:rsidRPr="008D39A0">
        <w:rPr>
          <w:rFonts w:ascii="Times New Roman" w:eastAsia="Times New Roman" w:hAnsi="Times New Roman" w:cs="Times New Roman"/>
          <w:sz w:val="24"/>
          <w:szCs w:val="24"/>
          <w:lang w:eastAsia="ru-RU"/>
        </w:rPr>
        <w:t>;</w:t>
      </w:r>
    </w:p>
    <w:p w:rsidR="008D39A0" w:rsidRPr="008D39A0" w:rsidRDefault="008D39A0" w:rsidP="008D39A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КИМ; </w:t>
      </w:r>
    </w:p>
    <w:p w:rsidR="008D39A0" w:rsidRPr="008D39A0" w:rsidRDefault="008D39A0" w:rsidP="008D39A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черновики.</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i/>
          <w:iCs/>
          <w:sz w:val="24"/>
          <w:szCs w:val="24"/>
          <w:lang w:eastAsia="ru-RU"/>
        </w:rPr>
        <w:t>из аудитории для слабовидящих участников экзамена:</w:t>
      </w:r>
    </w:p>
    <w:p w:rsidR="008D39A0" w:rsidRPr="008D39A0" w:rsidRDefault="008D39A0" w:rsidP="008D39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запечатанные возвратные доставочные пакеты с бланками регистрации (увеличенными - в конверте формата А3; стандартными - в стандартном возвратном доставочном пакете), бланками ответов № 1 (увеличенными - в конверте формата А3; стандартными - в стандартном возвратном доставочном пакете) и бланками ответов № 2 (включая дополнительные бланки ответов № 2);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b/>
          <w:bCs/>
          <w:i/>
          <w:iCs/>
          <w:sz w:val="24"/>
          <w:szCs w:val="24"/>
          <w:lang w:eastAsia="ru-RU"/>
        </w:rPr>
        <w:lastRenderedPageBreak/>
        <w:t>Примечание.</w:t>
      </w:r>
      <w:r w:rsidRPr="008D39A0">
        <w:rPr>
          <w:rFonts w:ascii="Times New Roman" w:eastAsia="Times New Roman" w:hAnsi="Times New Roman" w:cs="Times New Roman"/>
          <w:i/>
          <w:iCs/>
          <w:sz w:val="24"/>
          <w:szCs w:val="24"/>
          <w:lang w:eastAsia="ru-RU"/>
        </w:rPr>
        <w:t xml:space="preserve"> На возвратные доставочные пакеты с указанными материалами должны быть прикреплены заполненные сопроводительные листы (форма 11-спецППЭ).</w:t>
      </w:r>
    </w:p>
    <w:p w:rsidR="008D39A0" w:rsidRPr="008D39A0" w:rsidRDefault="008D39A0" w:rsidP="008D39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запечатанные пакеты с </w:t>
      </w:r>
      <w:proofErr w:type="gramStart"/>
      <w:r w:rsidRPr="008D39A0">
        <w:rPr>
          <w:rFonts w:ascii="Times New Roman" w:eastAsia="Times New Roman" w:hAnsi="Times New Roman" w:cs="Times New Roman"/>
          <w:sz w:val="24"/>
          <w:szCs w:val="24"/>
          <w:lang w:eastAsia="ru-RU"/>
        </w:rPr>
        <w:t>использованными</w:t>
      </w:r>
      <w:proofErr w:type="gramEnd"/>
      <w:r w:rsidRPr="008D39A0">
        <w:rPr>
          <w:rFonts w:ascii="Times New Roman" w:eastAsia="Times New Roman" w:hAnsi="Times New Roman" w:cs="Times New Roman"/>
          <w:sz w:val="24"/>
          <w:szCs w:val="24"/>
          <w:lang w:eastAsia="ru-RU"/>
        </w:rPr>
        <w:t xml:space="preserve"> КИМ (увеличенными и стандартными - в конверте формата А3);</w:t>
      </w:r>
    </w:p>
    <w:p w:rsidR="008D39A0" w:rsidRPr="008D39A0" w:rsidRDefault="008D39A0" w:rsidP="008D39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черновики.</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3.1.2. Комиссия </w:t>
      </w:r>
      <w:proofErr w:type="spellStart"/>
      <w:r w:rsidRPr="008D39A0">
        <w:rPr>
          <w:rFonts w:ascii="Times New Roman" w:eastAsia="Times New Roman" w:hAnsi="Times New Roman" w:cs="Times New Roman"/>
          <w:sz w:val="24"/>
          <w:szCs w:val="24"/>
          <w:lang w:eastAsia="ru-RU"/>
        </w:rPr>
        <w:t>тифлопереводчиков</w:t>
      </w:r>
      <w:proofErr w:type="spellEnd"/>
      <w:r w:rsidRPr="008D39A0">
        <w:rPr>
          <w:rFonts w:ascii="Times New Roman" w:eastAsia="Times New Roman" w:hAnsi="Times New Roman" w:cs="Times New Roman"/>
          <w:sz w:val="24"/>
          <w:szCs w:val="24"/>
          <w:lang w:eastAsia="ru-RU"/>
        </w:rPr>
        <w:t xml:space="preserve"> может осуществлять перенос ответов на бланки ЕГЭ в ППЭ, в ППОИ, в РЦОИ в зависимости от организационно-технологической схемы, принятой в субъекте Российской Федерации.</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В случае организации переноса ответов слепых участников ЕГЭ на бланки ЕГЭ в ППЭ по окончании экзамена тетради с ответами слепых участников ЕГЭ передаются в аудитории, в которых работает комиссия </w:t>
      </w:r>
      <w:proofErr w:type="spellStart"/>
      <w:r w:rsidRPr="008D39A0">
        <w:rPr>
          <w:rFonts w:ascii="Times New Roman" w:eastAsia="Times New Roman" w:hAnsi="Times New Roman" w:cs="Times New Roman"/>
          <w:sz w:val="24"/>
          <w:szCs w:val="24"/>
          <w:lang w:eastAsia="ru-RU"/>
        </w:rPr>
        <w:t>тифлопереводчиков</w:t>
      </w:r>
      <w:proofErr w:type="spellEnd"/>
      <w:r w:rsidRPr="008D39A0">
        <w:rPr>
          <w:rFonts w:ascii="Times New Roman" w:eastAsia="Times New Roman" w:hAnsi="Times New Roman" w:cs="Times New Roman"/>
          <w:sz w:val="24"/>
          <w:szCs w:val="24"/>
          <w:lang w:eastAsia="ru-RU"/>
        </w:rPr>
        <w:t xml:space="preserve">. Также в комиссию передаются памятки с кодировками для заполнения регистрационных полей.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3.1.3. Комиссия </w:t>
      </w:r>
      <w:proofErr w:type="spellStart"/>
      <w:r w:rsidRPr="008D39A0">
        <w:rPr>
          <w:rFonts w:ascii="Times New Roman" w:eastAsia="Times New Roman" w:hAnsi="Times New Roman" w:cs="Times New Roman"/>
          <w:sz w:val="24"/>
          <w:szCs w:val="24"/>
          <w:lang w:eastAsia="ru-RU"/>
        </w:rPr>
        <w:t>тифлопереводчиков</w:t>
      </w:r>
      <w:proofErr w:type="spellEnd"/>
      <w:r w:rsidRPr="008D39A0">
        <w:rPr>
          <w:rFonts w:ascii="Times New Roman" w:eastAsia="Times New Roman" w:hAnsi="Times New Roman" w:cs="Times New Roman"/>
          <w:sz w:val="24"/>
          <w:szCs w:val="24"/>
          <w:lang w:eastAsia="ru-RU"/>
        </w:rPr>
        <w:t xml:space="preserve"> организует в соответствии с Положением о комиссии </w:t>
      </w:r>
      <w:proofErr w:type="spellStart"/>
      <w:r w:rsidRPr="008D39A0">
        <w:rPr>
          <w:rFonts w:ascii="Times New Roman" w:eastAsia="Times New Roman" w:hAnsi="Times New Roman" w:cs="Times New Roman"/>
          <w:sz w:val="24"/>
          <w:szCs w:val="24"/>
          <w:lang w:eastAsia="ru-RU"/>
        </w:rPr>
        <w:t>тифлопереводчиков</w:t>
      </w:r>
      <w:proofErr w:type="spellEnd"/>
      <w:r w:rsidRPr="008D39A0">
        <w:rPr>
          <w:rFonts w:ascii="Times New Roman" w:eastAsia="Times New Roman" w:hAnsi="Times New Roman" w:cs="Times New Roman"/>
          <w:sz w:val="24"/>
          <w:szCs w:val="24"/>
          <w:lang w:eastAsia="ru-RU"/>
        </w:rPr>
        <w:t xml:space="preserve"> (примерный проект Положения прилагается).</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3.1.4. В аудиториях, в которых работает комиссия </w:t>
      </w:r>
      <w:proofErr w:type="spellStart"/>
      <w:r w:rsidRPr="008D39A0">
        <w:rPr>
          <w:rFonts w:ascii="Times New Roman" w:eastAsia="Times New Roman" w:hAnsi="Times New Roman" w:cs="Times New Roman"/>
          <w:sz w:val="24"/>
          <w:szCs w:val="24"/>
          <w:lang w:eastAsia="ru-RU"/>
        </w:rPr>
        <w:t>тифлопереводчиков</w:t>
      </w:r>
      <w:proofErr w:type="spellEnd"/>
      <w:r w:rsidRPr="008D39A0">
        <w:rPr>
          <w:rFonts w:ascii="Times New Roman" w:eastAsia="Times New Roman" w:hAnsi="Times New Roman" w:cs="Times New Roman"/>
          <w:sz w:val="24"/>
          <w:szCs w:val="24"/>
          <w:lang w:eastAsia="ru-RU"/>
        </w:rPr>
        <w:t xml:space="preserve">, в течение всего времени работы комиссии должны находиться уполномоченный представитель ГЭК и общественный наблюдатель. </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3.1.5. В случае проведения ЕГЭ для участников ЕГЭ с ОВЗ в специальной аудитории ППЭ по окончании экзамена руководитель ППЭ передает уполномоченному представителем ГЭК материалы ЕГЭ в специальной аудитории для участников ЕГЭ с ОВЗ (отдельно от материалов, сданных из ППЭ по окончании экзамена для основной части участников ЕГЭ). Доставка экзаменационных материалов из ППЭ в РЦОИ производится уполномоченным представителем ГЭК незамедлительно по окончании процедуры сбора и оформления документов экзамена для участников ЕГЭ с ОВЗ.</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w:t>
      </w:r>
    </w:p>
    <w:p w:rsidR="008D39A0" w:rsidRPr="008D39A0" w:rsidRDefault="008D39A0" w:rsidP="008D39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9A0">
        <w:rPr>
          <w:rFonts w:ascii="Times New Roman" w:eastAsia="Times New Roman" w:hAnsi="Times New Roman" w:cs="Times New Roman"/>
          <w:b/>
          <w:bCs/>
          <w:sz w:val="24"/>
          <w:szCs w:val="24"/>
          <w:lang w:eastAsia="ru-RU"/>
        </w:rPr>
        <w:t>4. Особенности рассмотрения апелляций участников ЕГЭ с ОВЗ</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xml:space="preserve">4.1. Для рассмотрения апелляций участников ЕГЭ с ОВЗ конфликтная комиссия субъекта Российской Федерации привлекает к своей работе </w:t>
      </w:r>
      <w:proofErr w:type="spellStart"/>
      <w:r w:rsidRPr="008D39A0">
        <w:rPr>
          <w:rFonts w:ascii="Times New Roman" w:eastAsia="Times New Roman" w:hAnsi="Times New Roman" w:cs="Times New Roman"/>
          <w:sz w:val="24"/>
          <w:szCs w:val="24"/>
          <w:lang w:eastAsia="ru-RU"/>
        </w:rPr>
        <w:t>тифлопереводчика</w:t>
      </w:r>
      <w:proofErr w:type="spellEnd"/>
      <w:r w:rsidRPr="008D39A0">
        <w:rPr>
          <w:rFonts w:ascii="Times New Roman" w:eastAsia="Times New Roman" w:hAnsi="Times New Roman" w:cs="Times New Roman"/>
          <w:sz w:val="24"/>
          <w:szCs w:val="24"/>
          <w:lang w:eastAsia="ru-RU"/>
        </w:rPr>
        <w:t xml:space="preserve"> (для рассмотрения апелляций слепых участников ЕГЭ), </w:t>
      </w:r>
      <w:proofErr w:type="spellStart"/>
      <w:r w:rsidRPr="008D39A0">
        <w:rPr>
          <w:rFonts w:ascii="Times New Roman" w:eastAsia="Times New Roman" w:hAnsi="Times New Roman" w:cs="Times New Roman"/>
          <w:sz w:val="24"/>
          <w:szCs w:val="24"/>
          <w:lang w:eastAsia="ru-RU"/>
        </w:rPr>
        <w:t>сурдопереводчика</w:t>
      </w:r>
      <w:proofErr w:type="spellEnd"/>
      <w:r w:rsidRPr="008D39A0">
        <w:rPr>
          <w:rFonts w:ascii="Times New Roman" w:eastAsia="Times New Roman" w:hAnsi="Times New Roman" w:cs="Times New Roman"/>
          <w:sz w:val="24"/>
          <w:szCs w:val="24"/>
          <w:lang w:eastAsia="ru-RU"/>
        </w:rPr>
        <w:t xml:space="preserve"> (для рассмотрения апелляций глухих участников ЕГЭ).</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4.2. Вместе с участником ЕГЭ с ОВЗ на рассмотрении его апелляции помимо родителей (законных представителей) может присутствовать ассистент.</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4.3. В случае обнаружения конфликтной комиссией субъекта Российской Федерации ошибки в переносе ответов слепых или слабовидящих участников ЕГЭ на бланки ЕГЭ конфликтная комиссия учитывает данные ошибки как технический брак. Экзаменационные работы таких участников ЕГЭ проходят повторную обработку (включая перенос на бланки ЕГЭ стандартного размера) и, при необходимости, повторную проверку экспертами.</w:t>
      </w:r>
    </w:p>
    <w:p w:rsidR="008D39A0" w:rsidRPr="008D39A0" w:rsidRDefault="008D39A0" w:rsidP="008D39A0">
      <w:pPr>
        <w:spacing w:before="100" w:beforeAutospacing="1" w:after="100" w:afterAutospacing="1" w:line="240" w:lineRule="auto"/>
        <w:rPr>
          <w:rFonts w:ascii="Times New Roman" w:eastAsia="Times New Roman" w:hAnsi="Times New Roman" w:cs="Times New Roman"/>
          <w:sz w:val="24"/>
          <w:szCs w:val="24"/>
          <w:lang w:eastAsia="ru-RU"/>
        </w:rPr>
      </w:pPr>
      <w:r w:rsidRPr="008D39A0">
        <w:rPr>
          <w:rFonts w:ascii="Times New Roman" w:eastAsia="Times New Roman" w:hAnsi="Times New Roman" w:cs="Times New Roman"/>
          <w:sz w:val="24"/>
          <w:szCs w:val="24"/>
          <w:lang w:eastAsia="ru-RU"/>
        </w:rPr>
        <w:t> </w:t>
      </w:r>
    </w:p>
    <w:sectPr w:rsidR="008D39A0" w:rsidRPr="008D39A0" w:rsidSect="00DB2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514"/>
    <w:multiLevelType w:val="multilevel"/>
    <w:tmpl w:val="96FE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43069"/>
    <w:multiLevelType w:val="multilevel"/>
    <w:tmpl w:val="EEBE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46CB7"/>
    <w:multiLevelType w:val="multilevel"/>
    <w:tmpl w:val="13F0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E596E"/>
    <w:multiLevelType w:val="multilevel"/>
    <w:tmpl w:val="1DAA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D70CC"/>
    <w:multiLevelType w:val="multilevel"/>
    <w:tmpl w:val="246E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910DF"/>
    <w:multiLevelType w:val="multilevel"/>
    <w:tmpl w:val="B8E4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D2640"/>
    <w:multiLevelType w:val="multilevel"/>
    <w:tmpl w:val="4ABC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C0398"/>
    <w:multiLevelType w:val="multilevel"/>
    <w:tmpl w:val="12E2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635E9"/>
    <w:multiLevelType w:val="multilevel"/>
    <w:tmpl w:val="B82E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E767E"/>
    <w:multiLevelType w:val="multilevel"/>
    <w:tmpl w:val="46AE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65126"/>
    <w:multiLevelType w:val="multilevel"/>
    <w:tmpl w:val="E8CA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6"/>
  </w:num>
  <w:num w:numId="5">
    <w:abstractNumId w:val="9"/>
  </w:num>
  <w:num w:numId="6">
    <w:abstractNumId w:val="5"/>
  </w:num>
  <w:num w:numId="7">
    <w:abstractNumId w:val="1"/>
  </w:num>
  <w:num w:numId="8">
    <w:abstractNumId w:val="10"/>
  </w:num>
  <w:num w:numId="9">
    <w:abstractNumId w:val="8"/>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D39A0"/>
    <w:rsid w:val="008D39A0"/>
    <w:rsid w:val="00DB2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9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81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2613</Words>
  <Characters>14895</Characters>
  <Application>Microsoft Office Word</Application>
  <DocSecurity>0</DocSecurity>
  <Lines>124</Lines>
  <Paragraphs>34</Paragraphs>
  <ScaleCrop>false</ScaleCrop>
  <Company>2</Company>
  <LinksUpToDate>false</LinksUpToDate>
  <CharactersWithSpaces>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2015-03-31T14:34:00Z</dcterms:created>
  <dcterms:modified xsi:type="dcterms:W3CDTF">2015-03-31T14:35:00Z</dcterms:modified>
</cp:coreProperties>
</file>