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spacing w:lineRule="auto" w:line="360"/>
        <w:contextualSpacing w:val="0"/>
        <w:jc w:val="both"/>
        <w:rPr/>
      </w:pPr>
      <w:r w:rsidRPr="00000000" w:rsidR="00000000" w:rsidDel="00000000">
        <w:rPr>
          <w:b w:val="1"/>
          <w:sz w:val="28"/>
          <w:rtl w:val="0"/>
        </w:rPr>
        <w:t xml:space="preserve">Тема: «Законодательство РФ о преступлениях против личности»</w:t>
      </w:r>
    </w:p>
    <w:p w:rsidP="00000000" w:rsidRPr="00000000" w:rsidR="00000000" w:rsidDel="00000000" w:rsidRDefault="00000000">
      <w:pPr>
        <w:widowControl w:val="0"/>
        <w:spacing w:lineRule="auto" w:line="360"/>
        <w:ind w:left="900"/>
        <w:contextualSpacing w:val="0"/>
        <w:jc w:val="both"/>
        <w:rPr/>
      </w:pPr>
      <w:r w:rsidRPr="00000000" w:rsidR="00000000" w:rsidDel="00000000">
        <w:rPr>
          <w:b w:val="1"/>
          <w:sz w:val="28"/>
          <w:rtl w:val="0"/>
        </w:rPr>
        <w:t xml:space="preserve">Цель: </w:t>
      </w:r>
      <w:r w:rsidRPr="00000000" w:rsidR="00000000" w:rsidDel="00000000">
        <w:rPr>
          <w:sz w:val="28"/>
          <w:rtl w:val="0"/>
        </w:rPr>
        <w:t xml:space="preserve">сформировать у подростков представление о человеке как самой большой ценности, а посягательство на человека влечет за собой самую строгую уголовную ответственность. 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  <w:jc w:val="both"/>
        <w:rPr/>
      </w:pPr>
      <w:r w:rsidRPr="00000000" w:rsidR="00000000" w:rsidDel="00000000">
        <w:rPr>
          <w:b w:val="1"/>
          <w:sz w:val="28"/>
          <w:rtl w:val="0"/>
        </w:rPr>
        <w:t xml:space="preserve">Задачи:</w:t>
      </w:r>
    </w:p>
    <w:p w:rsidP="00000000" w:rsidRPr="00000000" w:rsidR="00000000" w:rsidDel="00000000" w:rsidRDefault="00000000">
      <w:pPr>
        <w:widowControl w:val="0"/>
        <w:spacing w:lineRule="auto" w:line="360"/>
        <w:ind w:left="720" w:firstLine="0"/>
        <w:contextualSpacing w:val="0"/>
        <w:jc w:val="both"/>
        <w:rPr/>
      </w:pPr>
      <w:r w:rsidRPr="00000000" w:rsidR="00000000" w:rsidDel="00000000">
        <w:rPr>
          <w:rtl w:val="0"/>
        </w:rPr>
        <w:t xml:space="preserve">1)</w:t>
      </w:r>
      <w:r w:rsidRPr="00000000" w:rsidR="00000000" w:rsidDel="00000000">
        <w:rPr>
          <w:sz w:val="14"/>
          <w:rtl w:val="0"/>
        </w:rPr>
        <w:t xml:space="preserve">      </w:t>
      </w:r>
      <w:r w:rsidRPr="00000000" w:rsidR="00000000" w:rsidDel="00000000">
        <w:rPr>
          <w:sz w:val="28"/>
          <w:rtl w:val="0"/>
        </w:rPr>
        <w:t xml:space="preserve">информировать учащихся о видах преступлений против личности;</w:t>
      </w:r>
    </w:p>
    <w:p w:rsidP="00000000" w:rsidRPr="00000000" w:rsidR="00000000" w:rsidDel="00000000" w:rsidRDefault="00000000">
      <w:pPr>
        <w:widowControl w:val="0"/>
        <w:spacing w:lineRule="auto" w:line="360"/>
        <w:ind w:left="720" w:firstLine="0"/>
        <w:contextualSpacing w:val="0"/>
        <w:jc w:val="both"/>
        <w:rPr/>
      </w:pPr>
      <w:r w:rsidRPr="00000000" w:rsidR="00000000" w:rsidDel="00000000">
        <w:rPr>
          <w:rtl w:val="0"/>
        </w:rPr>
        <w:t xml:space="preserve">2)</w:t>
      </w:r>
      <w:r w:rsidRPr="00000000" w:rsidR="00000000" w:rsidDel="00000000">
        <w:rPr>
          <w:sz w:val="14"/>
          <w:rtl w:val="0"/>
        </w:rPr>
        <w:t xml:space="preserve">      </w:t>
      </w:r>
      <w:r w:rsidRPr="00000000" w:rsidR="00000000" w:rsidDel="00000000">
        <w:rPr>
          <w:sz w:val="28"/>
          <w:rtl w:val="0"/>
        </w:rPr>
        <w:t xml:space="preserve">дать представление о законодательных актах, обеспечивающих защиту личности.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  <w:jc w:val="both"/>
        <w:rPr/>
      </w:pPr>
      <w:r w:rsidRPr="00000000" w:rsidR="00000000" w:rsidDel="00000000">
        <w:rPr>
          <w:b w:val="1"/>
          <w:sz w:val="28"/>
          <w:rtl w:val="0"/>
        </w:rPr>
        <w:t xml:space="preserve">Информация для составления конспектов занятий:</w:t>
      </w:r>
    </w:p>
    <w:p w:rsidP="00000000" w:rsidRPr="00000000" w:rsidR="00000000" w:rsidDel="00000000" w:rsidRDefault="00000000">
      <w:pPr>
        <w:widowControl w:val="0"/>
        <w:spacing w:lineRule="auto" w:line="360"/>
        <w:ind w:firstLine="360"/>
        <w:contextualSpacing w:val="0"/>
        <w:jc w:val="both"/>
        <w:rPr/>
      </w:pPr>
      <w:r w:rsidRPr="00000000" w:rsidR="00000000" w:rsidDel="00000000">
        <w:rPr>
          <w:sz w:val="28"/>
          <w:rtl w:val="0"/>
        </w:rPr>
        <w:t xml:space="preserve">·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sz w:val="28"/>
          <w:rtl w:val="0"/>
        </w:rPr>
        <w:t xml:space="preserve">В цивилизованном обществе принято считать, что человек - самая большая ценность. Поэтому человеческая личность должна быть в полной безопасности, которую ей должно предоставить государство. Для этого государство разрабатывает законы, обеспечивающие защиту не только здоровья и жизни человека, но и его чести, достоинства, доброго имени.</w:t>
      </w:r>
    </w:p>
    <w:p w:rsidP="00000000" w:rsidRPr="00000000" w:rsidR="00000000" w:rsidDel="00000000" w:rsidRDefault="00000000">
      <w:pPr>
        <w:widowControl w:val="0"/>
        <w:spacing w:lineRule="auto" w:line="360"/>
        <w:ind w:firstLine="540"/>
        <w:contextualSpacing w:val="0"/>
        <w:jc w:val="both"/>
        <w:rPr/>
      </w:pPr>
      <w:r w:rsidRPr="00000000" w:rsidR="00000000" w:rsidDel="00000000">
        <w:rPr>
          <w:sz w:val="28"/>
          <w:rtl w:val="0"/>
        </w:rPr>
        <w:t xml:space="preserve">В России система законов и мер государства по охране человека в полной мере не является совершенной. Однако уголовное законодательство РФ предусматривает самую строгую уголовную ответственность за посягательства на человека.</w:t>
      </w:r>
    </w:p>
    <w:p w:rsidP="00000000" w:rsidRPr="00000000" w:rsidR="00000000" w:rsidDel="00000000" w:rsidRDefault="00000000">
      <w:pPr>
        <w:widowControl w:val="0"/>
        <w:spacing w:lineRule="auto" w:line="360"/>
        <w:ind w:firstLine="360"/>
        <w:contextualSpacing w:val="0"/>
        <w:jc w:val="both"/>
        <w:rPr/>
      </w:pPr>
      <w:r w:rsidRPr="00000000" w:rsidR="00000000" w:rsidDel="00000000">
        <w:rPr>
          <w:sz w:val="28"/>
          <w:rtl w:val="0"/>
        </w:rPr>
        <w:t xml:space="preserve">·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sz w:val="28"/>
          <w:rtl w:val="0"/>
        </w:rPr>
        <w:t xml:space="preserve">Обсудите с учащимися, какие преступления будут направлены против чести и достоинства человеческой личности и какие меры должен предпринять современный человек для наказания виновного (речь идет об оскорблении и клевете).</w:t>
      </w:r>
    </w:p>
    <w:p w:rsidP="00000000" w:rsidRPr="00000000" w:rsidR="00000000" w:rsidDel="00000000" w:rsidRDefault="00000000">
      <w:pPr>
        <w:widowControl w:val="0"/>
        <w:spacing w:lineRule="auto" w:line="360"/>
        <w:ind w:left="1360" w:hanging="279"/>
        <w:contextualSpacing w:val="0"/>
        <w:jc w:val="both"/>
        <w:rPr/>
      </w:pPr>
      <w:r w:rsidRPr="00000000" w:rsidR="00000000" w:rsidDel="00000000">
        <w:rPr>
          <w:sz w:val="16"/>
          <w:rtl w:val="0"/>
        </w:rPr>
        <w:t xml:space="preserve">-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</w:t>
        <w:tab/>
      </w:r>
      <w:r w:rsidRPr="00000000" w:rsidR="00000000" w:rsidDel="00000000">
        <w:rPr>
          <w:b w:val="1"/>
          <w:sz w:val="28"/>
          <w:rtl w:val="0"/>
        </w:rPr>
        <w:t xml:space="preserve">Оскорбление - это унижение чести и достоинства другого лица, выраженное в неприличной форме</w:t>
      </w:r>
      <w:r w:rsidRPr="00000000" w:rsidR="00000000" w:rsidDel="00000000">
        <w:rPr>
          <w:sz w:val="28"/>
          <w:rtl w:val="0"/>
        </w:rPr>
        <w:t xml:space="preserve"> (Статья 130 УК  РФ);</w:t>
      </w:r>
    </w:p>
    <w:p w:rsidP="00000000" w:rsidRPr="00000000" w:rsidR="00000000" w:rsidDel="00000000" w:rsidRDefault="00000000">
      <w:pPr>
        <w:widowControl w:val="0"/>
        <w:spacing w:lineRule="auto" w:line="360"/>
        <w:ind w:left="1360" w:hanging="279"/>
        <w:contextualSpacing w:val="0"/>
        <w:jc w:val="both"/>
        <w:rPr/>
      </w:pPr>
      <w:r w:rsidRPr="00000000" w:rsidR="00000000" w:rsidDel="00000000">
        <w:rPr>
          <w:sz w:val="16"/>
          <w:rtl w:val="0"/>
        </w:rPr>
        <w:t xml:space="preserve">-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</w:t>
        <w:tab/>
      </w:r>
      <w:r w:rsidRPr="00000000" w:rsidR="00000000" w:rsidDel="00000000">
        <w:rPr>
          <w:b w:val="1"/>
          <w:sz w:val="28"/>
          <w:rtl w:val="0"/>
        </w:rPr>
        <w:t xml:space="preserve">Клевета - это распространение заведомо ложных сведений, порочащих честь и достоинство другого лица или подрывающих его репутацию.</w:t>
      </w:r>
    </w:p>
    <w:p w:rsidP="00000000" w:rsidRPr="00000000" w:rsidR="00000000" w:rsidDel="00000000" w:rsidRDefault="00000000">
      <w:pPr>
        <w:widowControl w:val="0"/>
        <w:spacing w:lineRule="auto" w:line="360"/>
        <w:ind w:firstLine="720"/>
        <w:contextualSpacing w:val="0"/>
        <w:jc w:val="both"/>
        <w:rPr/>
      </w:pPr>
      <w:r w:rsidRPr="00000000" w:rsidR="00000000" w:rsidDel="00000000">
        <w:rPr>
          <w:i w:val="1"/>
          <w:sz w:val="28"/>
          <w:rtl w:val="0"/>
        </w:rPr>
        <w:t xml:space="preserve">Задание 1.</w:t>
      </w:r>
    </w:p>
    <w:p w:rsidP="00000000" w:rsidRPr="00000000" w:rsidR="00000000" w:rsidDel="00000000" w:rsidRDefault="00000000">
      <w:pPr>
        <w:widowControl w:val="0"/>
        <w:spacing w:lineRule="auto" w:line="360"/>
        <w:ind w:left="720" w:firstLine="0"/>
        <w:contextualSpacing w:val="0"/>
        <w:jc w:val="both"/>
        <w:rPr/>
      </w:pPr>
      <w:r w:rsidRPr="00000000" w:rsidR="00000000" w:rsidDel="00000000">
        <w:rPr>
          <w:sz w:val="28"/>
          <w:rtl w:val="0"/>
        </w:rPr>
        <w:t xml:space="preserve">Предложите учащимся объяснить, в каком случае и почему суд определил совершенным преступлением клевету, а в каком оскорбление:</w:t>
      </w:r>
    </w:p>
    <w:p w:rsidP="00000000" w:rsidRPr="00000000" w:rsidR="00000000" w:rsidDel="00000000" w:rsidRDefault="00000000">
      <w:pPr>
        <w:widowControl w:val="0"/>
        <w:spacing w:lineRule="auto" w:line="360"/>
        <w:ind w:left="720" w:firstLine="0"/>
        <w:contextualSpacing w:val="0"/>
        <w:jc w:val="both"/>
        <w:rPr/>
      </w:pPr>
      <w:r w:rsidRPr="00000000" w:rsidR="00000000" w:rsidDel="00000000">
        <w:rPr>
          <w:sz w:val="28"/>
          <w:u w:val="single"/>
          <w:rtl w:val="0"/>
        </w:rPr>
        <w:t xml:space="preserve">Ситуация 1.</w:t>
      </w:r>
      <w:r w:rsidRPr="00000000" w:rsidR="00000000" w:rsidDel="00000000">
        <w:rPr>
          <w:sz w:val="28"/>
          <w:rtl w:val="0"/>
        </w:rPr>
        <w:t xml:space="preserve">   Гражданин на работе распространил заведомую ложь о том, что один из сотрудников «сделал карьеру» благодаря тому, что систематически одаривал своего начальника;</w:t>
      </w:r>
    </w:p>
    <w:p w:rsidP="00000000" w:rsidRPr="00000000" w:rsidR="00000000" w:rsidDel="00000000" w:rsidRDefault="00000000">
      <w:pPr>
        <w:widowControl w:val="0"/>
        <w:spacing w:lineRule="auto" w:line="360"/>
        <w:ind w:left="720" w:firstLine="0"/>
        <w:contextualSpacing w:val="0"/>
        <w:jc w:val="both"/>
        <w:rPr/>
      </w:pPr>
      <w:r w:rsidRPr="00000000" w:rsidR="00000000" w:rsidDel="00000000">
        <w:rPr>
          <w:sz w:val="28"/>
          <w:u w:val="single"/>
          <w:rtl w:val="0"/>
        </w:rPr>
        <w:t xml:space="preserve">Ситуация 2.</w:t>
      </w:r>
      <w:r w:rsidRPr="00000000" w:rsidR="00000000" w:rsidDel="00000000">
        <w:rPr>
          <w:sz w:val="28"/>
          <w:rtl w:val="0"/>
        </w:rPr>
        <w:t xml:space="preserve">  Старшеклассник распространил заведомую ложь о том, что одна из учениц была с ним в интимных отношениях; другой старшеклассник назвал эту ученицу «представительницей древнейшей профессии»;</w:t>
      </w:r>
    </w:p>
    <w:p w:rsidP="00000000" w:rsidRPr="00000000" w:rsidR="00000000" w:rsidDel="00000000" w:rsidRDefault="00000000">
      <w:pPr>
        <w:widowControl w:val="0"/>
        <w:spacing w:lineRule="auto" w:line="360"/>
        <w:ind w:left="720" w:firstLine="0"/>
        <w:contextualSpacing w:val="0"/>
        <w:jc w:val="both"/>
        <w:rPr/>
      </w:pPr>
      <w:r w:rsidRPr="00000000" w:rsidR="00000000" w:rsidDel="00000000">
        <w:rPr>
          <w:sz w:val="28"/>
          <w:u w:val="single"/>
          <w:rtl w:val="0"/>
        </w:rPr>
        <w:t xml:space="preserve">Ситуация 3.  </w:t>
      </w:r>
      <w:r w:rsidRPr="00000000" w:rsidR="00000000" w:rsidDel="00000000">
        <w:rPr>
          <w:sz w:val="28"/>
          <w:rtl w:val="0"/>
        </w:rPr>
        <w:t xml:space="preserve">   </w:t>
        <w:tab/>
        <w:t xml:space="preserve">В ответ на замечание пожилого человека в адрес подростков, строивших гвалт под окнами дома, один из них применил в его адрес грязное ругательство;</w:t>
      </w:r>
    </w:p>
    <w:p w:rsidP="00000000" w:rsidRPr="00000000" w:rsidR="00000000" w:rsidDel="00000000" w:rsidRDefault="00000000">
      <w:pPr>
        <w:widowControl w:val="0"/>
        <w:spacing w:lineRule="auto" w:line="360"/>
        <w:ind w:left="720" w:firstLine="0"/>
        <w:contextualSpacing w:val="0"/>
        <w:jc w:val="both"/>
        <w:rPr/>
      </w:pPr>
      <w:r w:rsidRPr="00000000" w:rsidR="00000000" w:rsidDel="00000000">
        <w:rPr>
          <w:sz w:val="28"/>
          <w:u w:val="single"/>
          <w:rtl w:val="0"/>
        </w:rPr>
        <w:t xml:space="preserve">Ситуация 4.</w:t>
      </w:r>
      <w:r w:rsidRPr="00000000" w:rsidR="00000000" w:rsidDel="00000000">
        <w:rPr>
          <w:sz w:val="28"/>
          <w:rtl w:val="0"/>
        </w:rPr>
        <w:tab/>
        <w:t xml:space="preserve">В газете была напечатана статья, в которой один из политиков был назван фашистом.</w:t>
      </w:r>
    </w:p>
    <w:p w:rsidP="00000000" w:rsidRPr="00000000" w:rsidR="00000000" w:rsidDel="00000000" w:rsidRDefault="00000000">
      <w:pPr>
        <w:widowControl w:val="0"/>
        <w:spacing w:lineRule="auto" w:line="360"/>
        <w:ind w:firstLine="360"/>
        <w:contextualSpacing w:val="0"/>
        <w:jc w:val="both"/>
        <w:rPr/>
      </w:pPr>
      <w:r w:rsidRPr="00000000" w:rsidR="00000000" w:rsidDel="00000000">
        <w:rPr>
          <w:rtl w:val="0"/>
        </w:rPr>
        <w:t xml:space="preserve">·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sz w:val="28"/>
          <w:rtl w:val="0"/>
        </w:rPr>
        <w:t xml:space="preserve">По окончании работы, попросите учащихся объяснить свой выбор.</w:t>
      </w:r>
    </w:p>
    <w:p w:rsidP="00000000" w:rsidRPr="00000000" w:rsidR="00000000" w:rsidDel="00000000" w:rsidRDefault="00000000">
      <w:pPr>
        <w:widowControl w:val="0"/>
        <w:spacing w:lineRule="auto" w:line="360"/>
        <w:ind w:left="360" w:firstLine="0"/>
        <w:contextualSpacing w:val="0"/>
        <w:jc w:val="both"/>
        <w:rPr/>
      </w:pPr>
      <w:r w:rsidRPr="00000000" w:rsidR="00000000" w:rsidDel="00000000">
        <w:rPr>
          <w:b w:val="1"/>
          <w:sz w:val="28"/>
          <w:rtl w:val="0"/>
        </w:rPr>
        <w:t xml:space="preserve">Важно:</w:t>
      </w:r>
    </w:p>
    <w:p w:rsidP="00000000" w:rsidRPr="00000000" w:rsidR="00000000" w:rsidDel="00000000" w:rsidRDefault="00000000">
      <w:pPr>
        <w:widowControl w:val="0"/>
        <w:spacing w:lineRule="auto" w:line="360"/>
        <w:ind w:left="1360" w:hanging="279"/>
        <w:contextualSpacing w:val="0"/>
        <w:jc w:val="both"/>
        <w:rPr/>
      </w:pPr>
      <w:r w:rsidRPr="00000000" w:rsidR="00000000" w:rsidDel="00000000">
        <w:rPr>
          <w:sz w:val="16"/>
          <w:rtl w:val="0"/>
        </w:rPr>
        <w:t xml:space="preserve">-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</w:t>
        <w:tab/>
      </w:r>
      <w:r w:rsidRPr="00000000" w:rsidR="00000000" w:rsidDel="00000000">
        <w:rPr>
          <w:sz w:val="28"/>
          <w:u w:val="single"/>
          <w:rtl w:val="0"/>
        </w:rPr>
        <w:t xml:space="preserve">помнить, что цель насилия - это всегда завоевание прав, господства, привилегий над человеком путем оскорбления, запугивания, шантажа и т.п.</w:t>
      </w:r>
    </w:p>
    <w:p w:rsidP="00000000" w:rsidRPr="00000000" w:rsidR="00000000" w:rsidDel="00000000" w:rsidRDefault="00000000">
      <w:pPr>
        <w:widowControl w:val="0"/>
        <w:spacing w:lineRule="auto" w:line="360"/>
        <w:ind w:left="1360" w:hanging="279"/>
        <w:contextualSpacing w:val="0"/>
        <w:jc w:val="both"/>
        <w:rPr/>
      </w:pPr>
      <w:r w:rsidRPr="00000000" w:rsidR="00000000" w:rsidDel="00000000">
        <w:rPr>
          <w:sz w:val="16"/>
          <w:rtl w:val="0"/>
        </w:rPr>
        <w:t xml:space="preserve">-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</w:t>
        <w:tab/>
      </w:r>
      <w:r w:rsidRPr="00000000" w:rsidR="00000000" w:rsidDel="00000000">
        <w:rPr>
          <w:sz w:val="28"/>
          <w:u w:val="single"/>
          <w:rtl w:val="0"/>
        </w:rPr>
        <w:t xml:space="preserve">помнить, что жертвы насилия - это всегда те, кто слабее: дети, женщины, пожилые люди, инвалиды, и они не хотят быть жертвами, они хотят уважения.</w:t>
      </w:r>
    </w:p>
    <w:p w:rsidP="00000000" w:rsidRPr="00000000" w:rsidR="00000000" w:rsidDel="00000000" w:rsidRDefault="00000000">
      <w:pPr>
        <w:widowControl w:val="0"/>
        <w:spacing w:lineRule="auto" w:line="360"/>
        <w:ind w:left="720" w:hanging="359"/>
        <w:contextualSpacing w:val="0"/>
        <w:jc w:val="both"/>
        <w:rPr/>
      </w:pPr>
      <w:r w:rsidRPr="00000000" w:rsidR="00000000" w:rsidDel="00000000">
        <w:rPr>
          <w:rtl w:val="0"/>
        </w:rPr>
        <w:t xml:space="preserve">·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sz w:val="28"/>
          <w:rtl w:val="0"/>
        </w:rPr>
        <w:t xml:space="preserve">Одним из самых распространенных преступлений против обществен­ной безопасности является хулиганство. Обсудите с учащимися, какие действия являются хулиганством. Сформулируйте понятие хулиганства.</w:t>
      </w:r>
    </w:p>
    <w:p w:rsidP="00000000" w:rsidRPr="00000000" w:rsidR="00000000" w:rsidDel="00000000" w:rsidRDefault="00000000">
      <w:pPr>
        <w:widowControl w:val="0"/>
        <w:spacing w:lineRule="auto" w:line="360"/>
        <w:ind w:left="1440" w:hanging="359"/>
        <w:contextualSpacing w:val="0"/>
        <w:jc w:val="both"/>
        <w:rPr/>
      </w:pPr>
      <w:r w:rsidRPr="00000000" w:rsidR="00000000" w:rsidDel="00000000">
        <w:rPr>
          <w:sz w:val="16"/>
          <w:rtl w:val="0"/>
        </w:rPr>
        <w:t xml:space="preserve">-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 </w:t>
      </w:r>
      <w:r w:rsidRPr="00000000" w:rsidR="00000000" w:rsidDel="00000000">
        <w:rPr>
          <w:b w:val="1"/>
          <w:sz w:val="28"/>
          <w:rtl w:val="0"/>
        </w:rPr>
        <w:t xml:space="preserve">Хулиганство - это грубое нарушение общественного порядка, выражающее явное неуважение к обществу, сопровождающееся применением насилия к гражданам либо угрозой его применения, а равно уничтожением или повреждением чужого имущества</w:t>
      </w:r>
      <w:r w:rsidRPr="00000000" w:rsidR="00000000" w:rsidDel="00000000">
        <w:rPr>
          <w:i w:val="1"/>
          <w:sz w:val="28"/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spacing w:lineRule="auto" w:line="360"/>
        <w:ind w:firstLine="540"/>
        <w:contextualSpacing w:val="0"/>
        <w:jc w:val="both"/>
        <w:rPr/>
      </w:pPr>
      <w:r w:rsidRPr="00000000" w:rsidR="00000000" w:rsidDel="00000000">
        <w:rPr>
          <w:rtl w:val="0"/>
        </w:rPr>
        <w:t xml:space="preserve">·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sz w:val="28"/>
          <w:rtl w:val="0"/>
        </w:rPr>
        <w:t xml:space="preserve">Самым жестоким, уни­жающим честь и достоинство человека является преступление против половой неприкосновенности личности - изнасилование.</w:t>
      </w:r>
    </w:p>
    <w:p w:rsidP="00000000" w:rsidRPr="00000000" w:rsidR="00000000" w:rsidDel="00000000" w:rsidRDefault="00000000">
      <w:pPr>
        <w:widowControl w:val="0"/>
        <w:spacing w:lineRule="auto" w:line="360"/>
        <w:ind w:left="1440" w:hanging="279"/>
        <w:contextualSpacing w:val="0"/>
        <w:jc w:val="both"/>
        <w:rPr/>
      </w:pPr>
      <w:r w:rsidRPr="00000000" w:rsidR="00000000" w:rsidDel="00000000">
        <w:rPr>
          <w:sz w:val="16"/>
          <w:highlight w:val="white"/>
          <w:rtl w:val="0"/>
        </w:rPr>
        <w:t xml:space="preserve">-</w:t>
      </w:r>
      <w:r w:rsidRPr="00000000" w:rsidR="00000000" w:rsidDel="00000000">
        <w:rPr>
          <w:rFonts w:cs="Times New Roman" w:hAnsi="Times New Roman" w:eastAsia="Times New Roman" w:ascii="Times New Roman"/>
          <w:sz w:val="14"/>
          <w:highlight w:val="white"/>
          <w:rtl w:val="0"/>
        </w:rPr>
        <w:t xml:space="preserve"> </w:t>
        <w:tab/>
      </w:r>
      <w:r w:rsidRPr="00000000" w:rsidR="00000000" w:rsidDel="00000000">
        <w:rPr>
          <w:b w:val="1"/>
          <w:sz w:val="28"/>
          <w:highlight w:val="white"/>
          <w:rtl w:val="0"/>
        </w:rPr>
        <w:t xml:space="preserve">Изнасилование - это</w:t>
      </w:r>
      <w:r w:rsidRPr="00000000" w:rsidR="00000000" w:rsidDel="00000000">
        <w:rPr>
          <w:b w:val="1"/>
          <w:i w:val="1"/>
          <w:sz w:val="28"/>
          <w:highlight w:val="white"/>
          <w:rtl w:val="0"/>
        </w:rPr>
        <w:t xml:space="preserve"> </w:t>
      </w:r>
      <w:r w:rsidRPr="00000000" w:rsidR="00000000" w:rsidDel="00000000">
        <w:rPr>
          <w:b w:val="1"/>
          <w:sz w:val="28"/>
          <w:highlight w:val="white"/>
          <w:rtl w:val="0"/>
        </w:rPr>
        <w:t xml:space="preserve">половое сношение с при­менением насилия или с угрозой его применения к потерпевшей или к другим лицам либо с ис­пользованием беспомощного состояния потерпев­шей.</w:t>
      </w:r>
    </w:p>
    <w:p w:rsidP="00000000" w:rsidRPr="00000000" w:rsidR="00000000" w:rsidDel="00000000" w:rsidRDefault="00000000">
      <w:pPr>
        <w:widowControl w:val="0"/>
        <w:spacing w:lineRule="auto" w:line="360"/>
        <w:ind w:left="1080" w:hanging="359"/>
        <w:contextualSpacing w:val="0"/>
        <w:jc w:val="both"/>
        <w:rPr/>
      </w:pPr>
      <w:r w:rsidRPr="00000000" w:rsidR="00000000" w:rsidDel="00000000">
        <w:rPr>
          <w:i w:val="1"/>
          <w:sz w:val="28"/>
          <w:rtl w:val="0"/>
        </w:rPr>
        <w:t xml:space="preserve">Задание 2.</w:t>
      </w:r>
    </w:p>
    <w:p w:rsidP="00000000" w:rsidRPr="00000000" w:rsidR="00000000" w:rsidDel="00000000" w:rsidRDefault="00000000">
      <w:pPr>
        <w:widowControl w:val="0"/>
        <w:spacing w:lineRule="auto" w:line="360"/>
        <w:ind w:left="720" w:firstLine="0" w:right="280"/>
        <w:contextualSpacing w:val="0"/>
        <w:jc w:val="both"/>
        <w:rPr/>
      </w:pPr>
      <w:r w:rsidRPr="00000000" w:rsidR="00000000" w:rsidDel="00000000">
        <w:rPr>
          <w:sz w:val="28"/>
          <w:highlight w:val="white"/>
          <w:rtl w:val="0"/>
        </w:rPr>
        <w:t xml:space="preserve">Предложите учащимся в группах по 4-6 человек в течение 10 минут подготовить не менее трех предложений по эффективной борьбе с каким-либо из перечисленных видов преступлений: оскорбления, клеветой, хулиганством, изнасилованиями.</w:t>
      </w:r>
    </w:p>
    <w:p w:rsidP="00000000" w:rsidRPr="00000000" w:rsidR="00000000" w:rsidDel="00000000" w:rsidRDefault="00000000">
      <w:pPr>
        <w:widowControl w:val="0"/>
        <w:spacing w:lineRule="auto" w:line="360"/>
        <w:ind w:firstLine="540" w:right="280"/>
        <w:contextualSpacing w:val="0"/>
        <w:jc w:val="both"/>
        <w:rPr/>
      </w:pPr>
      <w:r w:rsidRPr="00000000" w:rsidR="00000000" w:rsidDel="00000000">
        <w:rPr>
          <w:sz w:val="28"/>
          <w:highlight w:val="white"/>
          <w:rtl w:val="0"/>
        </w:rPr>
        <w:t xml:space="preserve">·</w:t>
      </w:r>
      <w:r w:rsidRPr="00000000" w:rsidR="00000000" w:rsidDel="00000000">
        <w:rPr>
          <w:rFonts w:cs="Times New Roman" w:hAnsi="Times New Roman" w:eastAsia="Times New Roman" w:ascii="Times New Roman"/>
          <w:sz w:val="14"/>
          <w:highlight w:val="white"/>
          <w:rtl w:val="0"/>
        </w:rPr>
        <w:t xml:space="preserve">        </w:t>
      </w:r>
      <w:r w:rsidRPr="00000000" w:rsidR="00000000" w:rsidDel="00000000">
        <w:rPr>
          <w:sz w:val="28"/>
          <w:highlight w:val="white"/>
          <w:rtl w:val="0"/>
        </w:rPr>
        <w:t xml:space="preserve">Обсудите с учащимися полученные варианты борьбы с названными преступлениями против личности и расскажите о том, какие наказания за это предусматривает закон (статьи 116, 119, 130, 129, 111, 112, 115 Уголовного кодекса РФ),:</w:t>
      </w:r>
    </w:p>
    <w:p w:rsidP="00000000" w:rsidRPr="00000000" w:rsidR="00000000" w:rsidDel="00000000" w:rsidRDefault="00000000">
      <w:pPr>
        <w:widowControl w:val="0"/>
        <w:spacing w:lineRule="auto" w:line="360"/>
        <w:ind w:left="1440" w:hanging="359"/>
        <w:contextualSpacing w:val="0"/>
        <w:jc w:val="both"/>
        <w:rPr/>
      </w:pPr>
      <w:r w:rsidRPr="00000000" w:rsidR="00000000" w:rsidDel="00000000">
        <w:rPr>
          <w:sz w:val="28"/>
          <w:highlight w:val="white"/>
          <w:rtl w:val="0"/>
        </w:rPr>
        <w:t xml:space="preserve">1.</w:t>
      </w:r>
      <w:r w:rsidRPr="00000000" w:rsidR="00000000" w:rsidDel="00000000">
        <w:rPr>
          <w:sz w:val="14"/>
          <w:highlight w:val="white"/>
          <w:rtl w:val="0"/>
        </w:rPr>
        <w:t xml:space="preserve">     </w:t>
      </w:r>
      <w:r w:rsidRPr="00000000" w:rsidR="00000000" w:rsidDel="00000000">
        <w:rPr>
          <w:sz w:val="28"/>
          <w:highlight w:val="white"/>
          <w:rtl w:val="0"/>
        </w:rPr>
        <w:t xml:space="preserve">В соответствии со </w:t>
      </w:r>
      <w:r w:rsidRPr="00000000" w:rsidR="00000000" w:rsidDel="00000000">
        <w:rPr>
          <w:b w:val="1"/>
          <w:sz w:val="28"/>
          <w:highlight w:val="white"/>
          <w:rtl w:val="0"/>
        </w:rPr>
        <w:t xml:space="preserve">статьей 130 УК РФ</w:t>
      </w:r>
      <w:r w:rsidRPr="00000000" w:rsidR="00000000" w:rsidDel="00000000">
        <w:rPr>
          <w:sz w:val="28"/>
          <w:highlight w:val="white"/>
          <w:rtl w:val="0"/>
        </w:rPr>
        <w:t xml:space="preserve"> оскорбление  наказывается штрафом в размере до ста минимальных размеров оплат труда..., либо обязательными работами на срок до ста двадцати часов, либо исправительными работами на срок до шести месяцев.</w:t>
      </w:r>
    </w:p>
    <w:p w:rsidP="00000000" w:rsidRPr="00000000" w:rsidR="00000000" w:rsidDel="00000000" w:rsidRDefault="00000000">
      <w:pPr>
        <w:widowControl w:val="0"/>
        <w:spacing w:lineRule="auto" w:line="360" w:before="160"/>
        <w:ind w:left="1440" w:right="20" w:hanging="359"/>
        <w:contextualSpacing w:val="0"/>
        <w:jc w:val="both"/>
        <w:rPr/>
      </w:pPr>
      <w:r w:rsidRPr="00000000" w:rsidR="00000000" w:rsidDel="00000000">
        <w:rPr>
          <w:sz w:val="28"/>
          <w:highlight w:val="white"/>
          <w:rtl w:val="0"/>
        </w:rPr>
        <w:t xml:space="preserve">2.</w:t>
      </w:r>
      <w:r w:rsidRPr="00000000" w:rsidR="00000000" w:rsidDel="00000000">
        <w:rPr>
          <w:sz w:val="14"/>
          <w:highlight w:val="white"/>
          <w:rtl w:val="0"/>
        </w:rPr>
        <w:t xml:space="preserve">     </w:t>
      </w:r>
      <w:r w:rsidRPr="00000000" w:rsidR="00000000" w:rsidDel="00000000">
        <w:rPr>
          <w:sz w:val="28"/>
          <w:highlight w:val="white"/>
          <w:rtl w:val="0"/>
        </w:rPr>
        <w:t xml:space="preserve">За клевету предусмотрены штрафы, обязательные работы либо исправительные работы.</w:t>
      </w:r>
    </w:p>
    <w:p w:rsidP="00000000" w:rsidRPr="00000000" w:rsidR="00000000" w:rsidDel="00000000" w:rsidRDefault="00000000">
      <w:pPr>
        <w:widowControl w:val="0"/>
        <w:spacing w:lineRule="auto" w:line="360"/>
        <w:ind w:left="1440" w:hanging="359"/>
        <w:contextualSpacing w:val="0"/>
        <w:jc w:val="both"/>
        <w:rPr/>
      </w:pPr>
      <w:r w:rsidRPr="00000000" w:rsidR="00000000" w:rsidDel="00000000">
        <w:rPr>
          <w:sz w:val="28"/>
          <w:highlight w:val="white"/>
          <w:rtl w:val="0"/>
        </w:rPr>
        <w:t xml:space="preserve"> </w:t>
        <w:tab/>
        <w:t xml:space="preserve">Если же клевета содержится в публичном вы­ступлении или распространена через средства мас­совой информации, то это преступление наказы­вается вплоть до ареста на срок от трех до шести месяцев.</w:t>
      </w:r>
    </w:p>
    <w:p w:rsidP="00000000" w:rsidRPr="00000000" w:rsidR="00000000" w:rsidDel="00000000" w:rsidRDefault="00000000">
      <w:pPr>
        <w:widowControl w:val="0"/>
        <w:spacing w:lineRule="auto" w:line="360"/>
        <w:ind w:left="1440" w:hanging="359"/>
        <w:contextualSpacing w:val="0"/>
        <w:jc w:val="both"/>
        <w:rPr/>
      </w:pPr>
      <w:r w:rsidRPr="00000000" w:rsidR="00000000" w:rsidDel="00000000">
        <w:rPr>
          <w:sz w:val="28"/>
          <w:highlight w:val="white"/>
          <w:rtl w:val="0"/>
        </w:rPr>
        <w:t xml:space="preserve">3.</w:t>
      </w:r>
      <w:r w:rsidRPr="00000000" w:rsidR="00000000" w:rsidDel="00000000">
        <w:rPr>
          <w:sz w:val="14"/>
          <w:highlight w:val="white"/>
          <w:rtl w:val="0"/>
        </w:rPr>
        <w:t xml:space="preserve">     </w:t>
      </w:r>
      <w:r w:rsidRPr="00000000" w:rsidR="00000000" w:rsidDel="00000000">
        <w:rPr>
          <w:sz w:val="28"/>
          <w:highlight w:val="white"/>
          <w:rtl w:val="0"/>
        </w:rPr>
        <w:t xml:space="preserve">В соответствии со </w:t>
      </w:r>
      <w:r w:rsidRPr="00000000" w:rsidR="00000000" w:rsidDel="00000000">
        <w:rPr>
          <w:b w:val="1"/>
          <w:sz w:val="28"/>
          <w:highlight w:val="white"/>
          <w:rtl w:val="0"/>
        </w:rPr>
        <w:t xml:space="preserve">статьей 213 УК РФ </w:t>
      </w:r>
      <w:r w:rsidRPr="00000000" w:rsidR="00000000" w:rsidDel="00000000">
        <w:rPr>
          <w:sz w:val="28"/>
          <w:highlight w:val="white"/>
          <w:rtl w:val="0"/>
        </w:rPr>
        <w:t xml:space="preserve">хулиганство  наказывается вплоть до лишении свободы на срок до двух лет.</w:t>
      </w:r>
    </w:p>
    <w:p w:rsidP="00000000" w:rsidRPr="00000000" w:rsidR="00000000" w:rsidDel="00000000" w:rsidRDefault="00000000">
      <w:pPr>
        <w:widowControl w:val="0"/>
        <w:spacing w:lineRule="auto" w:line="360"/>
        <w:ind w:left="1440" w:firstLine="0"/>
        <w:contextualSpacing w:val="0"/>
        <w:jc w:val="both"/>
        <w:rPr/>
      </w:pPr>
      <w:r w:rsidRPr="00000000" w:rsidR="00000000" w:rsidDel="00000000">
        <w:rPr>
          <w:sz w:val="28"/>
          <w:highlight w:val="white"/>
          <w:rtl w:val="0"/>
        </w:rPr>
        <w:t xml:space="preserve">При обнаружении   судом </w:t>
      </w:r>
      <w:r w:rsidRPr="00000000" w:rsidR="00000000" w:rsidDel="00000000">
        <w:rPr>
          <w:i w:val="1"/>
          <w:sz w:val="28"/>
          <w:highlight w:val="white"/>
          <w:rtl w:val="0"/>
        </w:rPr>
        <w:t xml:space="preserve">отягчающих </w:t>
      </w:r>
      <w:r w:rsidRPr="00000000" w:rsidR="00000000" w:rsidDel="00000000">
        <w:rPr>
          <w:sz w:val="28"/>
          <w:highlight w:val="white"/>
          <w:rtl w:val="0"/>
        </w:rPr>
        <w:t xml:space="preserve">наказание</w:t>
      </w:r>
      <w:r w:rsidRPr="00000000" w:rsidR="00000000" w:rsidDel="00000000">
        <w:rPr>
          <w:i w:val="1"/>
          <w:sz w:val="28"/>
          <w:highlight w:val="white"/>
          <w:rtl w:val="0"/>
        </w:rPr>
        <w:t xml:space="preserve">  обстоятельств </w:t>
      </w:r>
      <w:r w:rsidRPr="00000000" w:rsidR="00000000" w:rsidDel="00000000">
        <w:rPr>
          <w:sz w:val="28"/>
          <w:highlight w:val="white"/>
          <w:rtl w:val="0"/>
        </w:rPr>
        <w:t xml:space="preserve">(совершение преступления группой лиц, группой лиц по предварительному сговору или организованной группой), наказание может быть вплоть до лишения свободы на срок до пяти лет. За хулиганство с применением оружия следует лишение свободы на срок от четырех до семи лет.</w:t>
      </w:r>
    </w:p>
    <w:p w:rsidP="00000000" w:rsidRPr="00000000" w:rsidR="00000000" w:rsidDel="00000000" w:rsidRDefault="00000000">
      <w:pPr>
        <w:widowControl w:val="0"/>
        <w:spacing w:lineRule="auto" w:line="360"/>
        <w:ind w:left="1440" w:hanging="359"/>
        <w:contextualSpacing w:val="0"/>
        <w:jc w:val="both"/>
        <w:rPr/>
      </w:pPr>
      <w:r w:rsidRPr="00000000" w:rsidR="00000000" w:rsidDel="00000000">
        <w:rPr>
          <w:sz w:val="28"/>
          <w:highlight w:val="white"/>
          <w:rtl w:val="0"/>
        </w:rPr>
        <w:t xml:space="preserve">4.</w:t>
      </w:r>
      <w:r w:rsidRPr="00000000" w:rsidR="00000000" w:rsidDel="00000000">
        <w:rPr>
          <w:sz w:val="14"/>
          <w:highlight w:val="white"/>
          <w:rtl w:val="0"/>
        </w:rPr>
        <w:t xml:space="preserve">     </w:t>
      </w:r>
      <w:r w:rsidRPr="00000000" w:rsidR="00000000" w:rsidDel="00000000">
        <w:rPr>
          <w:sz w:val="28"/>
          <w:highlight w:val="white"/>
          <w:rtl w:val="0"/>
        </w:rPr>
        <w:t xml:space="preserve">За совершение изнасилования предусмот­рено наказание в виде лишения свободы на срок от трех до шести лет.</w:t>
      </w:r>
    </w:p>
    <w:p w:rsidP="00000000" w:rsidRPr="00000000" w:rsidR="00000000" w:rsidDel="00000000" w:rsidRDefault="00000000">
      <w:pPr>
        <w:widowControl w:val="0"/>
        <w:spacing w:lineRule="auto" w:line="360"/>
        <w:ind w:left="1440" w:firstLine="0"/>
        <w:contextualSpacing w:val="0"/>
        <w:jc w:val="both"/>
        <w:rPr/>
      </w:pPr>
      <w:r w:rsidRPr="00000000" w:rsidR="00000000" w:rsidDel="00000000">
        <w:rPr>
          <w:sz w:val="28"/>
          <w:highlight w:val="white"/>
          <w:rtl w:val="0"/>
        </w:rPr>
        <w:t xml:space="preserve">При наличии отягчающих обстоятельств, наказание назначается </w:t>
      </w:r>
      <w:r w:rsidRPr="00000000" w:rsidR="00000000" w:rsidDel="00000000">
        <w:rPr>
          <w:i w:val="1"/>
          <w:sz w:val="28"/>
          <w:highlight w:val="white"/>
          <w:rtl w:val="0"/>
        </w:rPr>
        <w:t xml:space="preserve">я </w:t>
      </w:r>
      <w:r w:rsidRPr="00000000" w:rsidR="00000000" w:rsidDel="00000000">
        <w:rPr>
          <w:sz w:val="28"/>
          <w:highlight w:val="white"/>
          <w:rtl w:val="0"/>
        </w:rPr>
        <w:t xml:space="preserve">виде лишения свободы на срок от четырех до десяти лет.</w:t>
      </w:r>
    </w:p>
    <w:p w:rsidP="00000000" w:rsidRPr="00000000" w:rsidR="00000000" w:rsidDel="00000000" w:rsidRDefault="00000000">
      <w:pPr>
        <w:widowControl w:val="0"/>
        <w:spacing w:lineRule="auto" w:line="360"/>
        <w:ind w:left="360" w:firstLine="0"/>
        <w:contextualSpacing w:val="0"/>
        <w:jc w:val="both"/>
        <w:rPr/>
      </w:pPr>
      <w:r w:rsidRPr="00000000" w:rsidR="00000000" w:rsidDel="00000000">
        <w:rPr>
          <w:b w:val="1"/>
          <w:sz w:val="28"/>
          <w:rtl w:val="0"/>
        </w:rPr>
        <w:t xml:space="preserve">Важно:</w:t>
      </w:r>
    </w:p>
    <w:p w:rsidP="00000000" w:rsidRPr="00000000" w:rsidR="00000000" w:rsidDel="00000000" w:rsidRDefault="00000000">
      <w:pPr>
        <w:widowControl w:val="0"/>
        <w:spacing w:lineRule="auto" w:line="360"/>
        <w:ind w:left="1260" w:firstLine="0"/>
        <w:contextualSpacing w:val="0"/>
        <w:jc w:val="both"/>
        <w:rPr/>
      </w:pPr>
      <w:r w:rsidRPr="00000000" w:rsidR="00000000" w:rsidDel="00000000">
        <w:rPr>
          <w:sz w:val="28"/>
          <w:u w:val="single"/>
          <w:rtl w:val="0"/>
        </w:rPr>
        <w:t xml:space="preserve">помнить, что человек, подвергающийся насилию всегда может обратиться за помощью по телефону доверия, в милицию, в специальные центры (социально-реабилитационные), в комиссию по делам несовершеннолетних.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  <w:jc w:val="both"/>
        <w:rPr/>
      </w:pPr>
      <w:r w:rsidRPr="00000000" w:rsidR="00000000" w:rsidDel="00000000">
        <w:rPr>
          <w:b w:val="1"/>
          <w:sz w:val="28"/>
          <w:rtl w:val="0"/>
        </w:rPr>
        <w:t xml:space="preserve">Вывод:</w:t>
      </w:r>
    </w:p>
    <w:p w:rsidP="00000000" w:rsidRPr="00000000" w:rsidR="00000000" w:rsidDel="00000000" w:rsidRDefault="00000000">
      <w:pPr>
        <w:widowControl w:val="0"/>
        <w:spacing w:lineRule="auto" w:line="360"/>
        <w:ind w:left="1440" w:hanging="359"/>
        <w:contextualSpacing w:val="0"/>
        <w:jc w:val="both"/>
        <w:rPr/>
      </w:pPr>
      <w:r w:rsidRPr="00000000" w:rsidR="00000000" w:rsidDel="00000000">
        <w:rPr>
          <w:sz w:val="28"/>
          <w:rtl w:val="0"/>
        </w:rPr>
        <w:t xml:space="preserve">·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sz w:val="28"/>
          <w:rtl w:val="0"/>
        </w:rPr>
        <w:t xml:space="preserve">преступления против личности - это преступления, посягающие на самую большую ценность честь и достоинство человека;</w:t>
      </w:r>
    </w:p>
    <w:p w:rsidP="00000000" w:rsidRPr="00000000" w:rsidR="00000000" w:rsidDel="00000000" w:rsidRDefault="00000000">
      <w:pPr>
        <w:widowControl w:val="0"/>
        <w:spacing w:lineRule="auto" w:line="360"/>
        <w:ind w:left="1440" w:hanging="359"/>
        <w:contextualSpacing w:val="0"/>
        <w:jc w:val="both"/>
        <w:rPr/>
      </w:pPr>
      <w:r w:rsidRPr="00000000" w:rsidR="00000000" w:rsidDel="00000000">
        <w:rPr>
          <w:sz w:val="28"/>
          <w:rtl w:val="0"/>
        </w:rPr>
        <w:t xml:space="preserve">·</w:t>
      </w:r>
      <w:r w:rsidRPr="00000000" w:rsidR="00000000" w:rsidDel="00000000">
        <w:rPr>
          <w:rFonts w:cs="Times New Roman" w:hAnsi="Times New Roman" w:eastAsia="Times New Roman" w:ascii="Times New Roman"/>
          <w:sz w:val="14"/>
          <w:rtl w:val="0"/>
        </w:rPr>
        <w:t xml:space="preserve">        </w:t>
      </w:r>
      <w:r w:rsidRPr="00000000" w:rsidR="00000000" w:rsidDel="00000000">
        <w:rPr>
          <w:sz w:val="28"/>
          <w:rtl w:val="0"/>
        </w:rPr>
        <w:t xml:space="preserve">закон стоит на защите жертвы, в какой бы форме не проявлялось насилие над личностью.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  <w:rPr/>
      </w:pPr>
      <w:r w:rsidRPr="00000000" w:rsidR="00000000" w:rsidDel="00000000">
        <w:rPr>
          <w:sz w:val="28"/>
          <w:highlight w:val="green"/>
          <w:rtl w:val="0"/>
        </w:rPr>
        <w:t xml:space="preserve"> </w:t>
      </w:r>
    </w:p>
    <w:p w:rsidP="00000000" w:rsidRPr="00000000" w:rsidR="00000000" w:rsidDel="00000000" w:rsidRDefault="00000000">
      <w:pPr>
        <w:widowControl w:val="0"/>
        <w:spacing w:lineRule="auto" w:line="360"/>
        <w:contextualSpacing w:val="0"/>
        <w:rPr/>
      </w:pPr>
      <w:r w:rsidRPr="00000000" w:rsidR="00000000" w:rsidDel="00000000">
        <w:rPr>
          <w:sz w:val="28"/>
          <w:rtl w:val="0"/>
        </w:rPr>
        <w:t xml:space="preserve">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Законодательство РФ О преступлениях против личности.docx</dc:title>
</cp:coreProperties>
</file>